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E628FD" w:rsidRDefault="00E628FD" w:rsidP="00E628FD">
      <w:pPr>
        <w:rPr>
          <w:rFonts w:ascii="Garamond" w:hAnsi="Garamond"/>
          <w:b/>
          <w:szCs w:val="24"/>
        </w:rPr>
      </w:pPr>
    </w:p>
    <w:p w:rsidR="00E628FD" w:rsidRPr="00FF11A0" w:rsidRDefault="00E628FD" w:rsidP="00E628FD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E628FD" w:rsidRPr="00FF11A0" w:rsidRDefault="00E628FD" w:rsidP="00E628FD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Pr="00FF11A0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E628FD" w:rsidRDefault="00E628FD" w:rsidP="00E628FD">
      <w:pPr>
        <w:rPr>
          <w:rFonts w:ascii="Garamond" w:hAnsi="Garamond"/>
          <w:szCs w:val="24"/>
        </w:rPr>
      </w:pPr>
    </w:p>
    <w:p w:rsidR="001F11AD" w:rsidRPr="00FF11A0" w:rsidRDefault="001F11AD" w:rsidP="00E628FD">
      <w:pPr>
        <w:rPr>
          <w:rFonts w:ascii="Garamond" w:hAnsi="Garamond"/>
          <w:szCs w:val="24"/>
        </w:rPr>
      </w:pPr>
    </w:p>
    <w:p w:rsidR="00E628FD" w:rsidRPr="00FF11A0" w:rsidRDefault="00E628FD" w:rsidP="00E628FD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FA6255">
        <w:rPr>
          <w:rFonts w:ascii="Garamond" w:hAnsi="Garamond"/>
        </w:rPr>
        <w:t>536</w:t>
      </w:r>
      <w:r>
        <w:rPr>
          <w:rFonts w:ascii="Garamond" w:hAnsi="Garamond"/>
        </w:rPr>
        <w:t>/</w:t>
      </w:r>
      <w:r w:rsidR="00FA6255">
        <w:rPr>
          <w:rFonts w:ascii="Garamond" w:hAnsi="Garamond"/>
        </w:rPr>
        <w:t>27.04.2023</w:t>
      </w:r>
      <w:r>
        <w:rPr>
          <w:rFonts w:ascii="Garamond" w:hAnsi="Garamond"/>
        </w:rPr>
        <w:t xml:space="preserve">. </w:t>
      </w:r>
    </w:p>
    <w:p w:rsidR="00E628FD" w:rsidRPr="00A35E6D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6C644D" w:rsidRDefault="00E628FD" w:rsidP="006C644D">
      <w:pPr>
        <w:rPr>
          <w:rFonts w:ascii="Garamond" w:hAnsi="Garamond"/>
          <w:b/>
          <w:color w:val="000000"/>
          <w:szCs w:val="24"/>
        </w:rPr>
      </w:pPr>
      <w:r w:rsidRPr="00A35E6D">
        <w:rPr>
          <w:rFonts w:ascii="Garamond" w:hAnsi="Garamond"/>
          <w:b/>
          <w:bCs/>
          <w:sz w:val="22"/>
          <w:szCs w:val="22"/>
        </w:rPr>
        <w:t>di essere ammessa/o a partecipare alla s</w:t>
      </w:r>
      <w:r w:rsidR="00A23E2A">
        <w:rPr>
          <w:rFonts w:ascii="Garamond" w:hAnsi="Garamond"/>
          <w:b/>
          <w:bCs/>
          <w:sz w:val="22"/>
          <w:szCs w:val="22"/>
        </w:rPr>
        <w:t xml:space="preserve">elezione pubblica per titoli e </w:t>
      </w:r>
      <w:r w:rsidRPr="00A35E6D">
        <w:rPr>
          <w:rFonts w:ascii="Garamond" w:hAnsi="Garamond"/>
          <w:b/>
          <w:bCs/>
          <w:sz w:val="22"/>
          <w:szCs w:val="22"/>
        </w:rPr>
        <w:t xml:space="preserve">colloquio per l’assegnazione </w:t>
      </w:r>
      <w:r w:rsidR="00626B9D" w:rsidRPr="00A35E6D">
        <w:rPr>
          <w:rFonts w:ascii="Garamond" w:hAnsi="Garamond"/>
          <w:b/>
          <w:sz w:val="22"/>
          <w:szCs w:val="22"/>
        </w:rPr>
        <w:t>di n. 1</w:t>
      </w:r>
      <w:r w:rsidRPr="00A35E6D">
        <w:rPr>
          <w:rFonts w:ascii="Garamond" w:hAnsi="Garamond"/>
          <w:b/>
          <w:sz w:val="22"/>
          <w:szCs w:val="22"/>
        </w:rPr>
        <w:t xml:space="preserve"> BORS</w:t>
      </w:r>
      <w:r w:rsidR="00626B9D" w:rsidRPr="00A35E6D">
        <w:rPr>
          <w:rFonts w:ascii="Garamond" w:hAnsi="Garamond"/>
          <w:b/>
          <w:sz w:val="22"/>
          <w:szCs w:val="22"/>
        </w:rPr>
        <w:t>A</w:t>
      </w:r>
      <w:r w:rsidRPr="00A35E6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A35E6D">
        <w:rPr>
          <w:rFonts w:ascii="Garamond" w:hAnsi="Garamond"/>
          <w:b/>
          <w:sz w:val="22"/>
          <w:szCs w:val="22"/>
        </w:rPr>
        <w:t>DI</w:t>
      </w:r>
      <w:proofErr w:type="spellEnd"/>
      <w:r w:rsidRPr="00A35E6D">
        <w:rPr>
          <w:rFonts w:ascii="Garamond" w:hAnsi="Garamond"/>
          <w:b/>
          <w:sz w:val="22"/>
          <w:szCs w:val="22"/>
        </w:rPr>
        <w:t xml:space="preserve"> STUDIO finalizzat</w:t>
      </w:r>
      <w:r w:rsidR="00626B9D" w:rsidRPr="00A35E6D">
        <w:rPr>
          <w:rFonts w:ascii="Garamond" w:hAnsi="Garamond"/>
          <w:b/>
          <w:sz w:val="22"/>
          <w:szCs w:val="22"/>
        </w:rPr>
        <w:t>a</w:t>
      </w:r>
      <w:r w:rsidRPr="00A35E6D">
        <w:rPr>
          <w:rFonts w:ascii="Garamond" w:hAnsi="Garamond"/>
          <w:b/>
          <w:sz w:val="22"/>
          <w:szCs w:val="22"/>
        </w:rPr>
        <w:t xml:space="preserve"> </w:t>
      </w:r>
      <w:r w:rsidR="00424AC2">
        <w:rPr>
          <w:rFonts w:ascii="Garamond" w:hAnsi="Garamond"/>
          <w:b/>
          <w:szCs w:val="24"/>
        </w:rPr>
        <w:t>all’attuazione del Progetto “Data Manager dello Studio prospettico Mu</w:t>
      </w:r>
      <w:r w:rsidR="006C644D">
        <w:rPr>
          <w:rFonts w:ascii="Garamond" w:hAnsi="Garamond"/>
          <w:b/>
          <w:szCs w:val="24"/>
        </w:rPr>
        <w:t>lticentrico sulla fattibilità di una procedura di EVAR con solo utilizzo di Co2 – ENDOPROTESI AORTICA MEDIANTE IL SOLO IMPI</w:t>
      </w:r>
      <w:r w:rsidR="0049354C">
        <w:rPr>
          <w:rFonts w:ascii="Garamond" w:hAnsi="Garamond"/>
          <w:b/>
          <w:szCs w:val="24"/>
        </w:rPr>
        <w:t xml:space="preserve">EGO </w:t>
      </w:r>
      <w:proofErr w:type="spellStart"/>
      <w:r w:rsidR="0049354C">
        <w:rPr>
          <w:rFonts w:ascii="Garamond" w:hAnsi="Garamond"/>
          <w:b/>
          <w:szCs w:val="24"/>
        </w:rPr>
        <w:t>DI</w:t>
      </w:r>
      <w:proofErr w:type="spellEnd"/>
      <w:r w:rsidR="0049354C">
        <w:rPr>
          <w:rFonts w:ascii="Garamond" w:hAnsi="Garamond"/>
          <w:b/>
          <w:szCs w:val="24"/>
        </w:rPr>
        <w:t xml:space="preserve"> CO2 . ZERO CONTRAST EVAR” </w:t>
      </w:r>
      <w:r w:rsidR="006C644D">
        <w:rPr>
          <w:rFonts w:ascii="Garamond" w:hAnsi="Garamond"/>
          <w:b/>
          <w:szCs w:val="24"/>
        </w:rPr>
        <w:t>SOC Chirurgia Vascolare – Presidio Ospedaliero S. Giovanni di Dio</w:t>
      </w:r>
      <w:r w:rsidR="0049354C">
        <w:rPr>
          <w:rFonts w:ascii="Garamond" w:hAnsi="Garamond"/>
          <w:b/>
          <w:szCs w:val="24"/>
        </w:rPr>
        <w:t xml:space="preserve"> d</w:t>
      </w:r>
      <w:r w:rsidR="00DE365A">
        <w:rPr>
          <w:rFonts w:ascii="Garamond" w:hAnsi="Garamond"/>
          <w:b/>
          <w:szCs w:val="24"/>
        </w:rPr>
        <w:t>ella durata di 6 mesi.</w:t>
      </w:r>
    </w:p>
    <w:p w:rsidR="006C644D" w:rsidRDefault="006C644D" w:rsidP="00E628FD">
      <w:pPr>
        <w:rPr>
          <w:rFonts w:ascii="Garamond" w:hAnsi="Garamond"/>
          <w:b/>
          <w:sz w:val="22"/>
          <w:szCs w:val="22"/>
        </w:rPr>
      </w:pPr>
    </w:p>
    <w:p w:rsidR="006C644D" w:rsidRDefault="006C644D" w:rsidP="00E628FD">
      <w:pPr>
        <w:rPr>
          <w:rFonts w:ascii="Garamond" w:hAnsi="Garamond"/>
          <w:b/>
          <w:sz w:val="22"/>
          <w:szCs w:val="22"/>
        </w:rPr>
      </w:pPr>
    </w:p>
    <w:p w:rsidR="00E628FD" w:rsidRPr="00FF11A0" w:rsidRDefault="00E628FD" w:rsidP="00E628FD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BE11AC" w:rsidRDefault="00BE11AC" w:rsidP="00E628FD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E628FD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E628FD" w:rsidRPr="005D6B4B" w:rsidRDefault="00E628FD" w:rsidP="00E628FD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628FD" w:rsidRPr="005D6B4B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E628FD" w:rsidRPr="00C538A4" w:rsidRDefault="00E628FD" w:rsidP="00E628FD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E628FD" w:rsidRPr="0096451B" w:rsidRDefault="00E628FD" w:rsidP="00E628FD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628FD" w:rsidRPr="005D6B4B" w:rsidRDefault="00E628FD" w:rsidP="00E628FD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E628FD" w:rsidRDefault="00E628FD" w:rsidP="00E628FD">
      <w:pPr>
        <w:widowControl w:val="0"/>
        <w:rPr>
          <w:rFonts w:ascii="Garamond" w:hAnsi="Garamond" w:cs="Garamond"/>
        </w:rPr>
      </w:pPr>
    </w:p>
    <w:p w:rsidR="00D439AE" w:rsidRDefault="00D439AE" w:rsidP="00E628FD">
      <w:pPr>
        <w:widowControl w:val="0"/>
        <w:rPr>
          <w:rFonts w:ascii="Garamond" w:hAnsi="Garamond" w:cs="Garamond"/>
        </w:rPr>
      </w:pPr>
    </w:p>
    <w:p w:rsidR="00E628FD" w:rsidRPr="00D439AE" w:rsidRDefault="00E628FD" w:rsidP="00D439AE">
      <w:pPr>
        <w:pStyle w:val="Paragrafoelenco"/>
        <w:widowControl w:val="0"/>
        <w:numPr>
          <w:ilvl w:val="0"/>
          <w:numId w:val="4"/>
        </w:numPr>
        <w:rPr>
          <w:rFonts w:ascii="Garamond" w:hAnsi="Garamond"/>
          <w:i/>
        </w:rPr>
      </w:pPr>
      <w:r w:rsidRPr="00D439AE">
        <w:rPr>
          <w:rFonts w:ascii="Garamond" w:hAnsi="Garamond"/>
        </w:rPr>
        <w:t xml:space="preserve">Di essere in possesso dei seguenti requisiti </w:t>
      </w:r>
      <w:r w:rsidRPr="00D439AE">
        <w:rPr>
          <w:rFonts w:ascii="Garamond" w:hAnsi="Garamond"/>
          <w:i/>
        </w:rPr>
        <w:t>(come richiesto dal bando e da riportare nel curriculum):</w:t>
      </w:r>
    </w:p>
    <w:p w:rsidR="00D439AE" w:rsidRDefault="00D439AE" w:rsidP="00D439AE">
      <w:pPr>
        <w:pStyle w:val="Paragrafoelenco"/>
        <w:spacing w:before="280" w:beforeAutospacing="1"/>
        <w:ind w:firstLine="0"/>
        <w:rPr>
          <w:rFonts w:ascii="Garamond" w:hAnsi="Garamond"/>
          <w:sz w:val="22"/>
          <w:szCs w:val="22"/>
        </w:rPr>
      </w:pPr>
    </w:p>
    <w:p w:rsidR="00D439AE" w:rsidRPr="0000597E" w:rsidRDefault="00D439AE" w:rsidP="00D439AE">
      <w:pPr>
        <w:pStyle w:val="Paragrafoelenco"/>
        <w:numPr>
          <w:ilvl w:val="0"/>
          <w:numId w:val="6"/>
        </w:numPr>
        <w:spacing w:before="280" w:beforeAutospacing="1"/>
        <w:rPr>
          <w:rFonts w:ascii="Garamond" w:hAnsi="Garamond"/>
          <w:szCs w:val="24"/>
        </w:rPr>
      </w:pPr>
      <w:r w:rsidRPr="0000597E">
        <w:rPr>
          <w:rFonts w:ascii="Garamond" w:hAnsi="Garamond"/>
          <w:szCs w:val="24"/>
        </w:rPr>
        <w:t xml:space="preserve">Conoscenza della metodologia dei trial clinici e dei principi fondamentali della statistica </w:t>
      </w:r>
      <w:proofErr w:type="spellStart"/>
      <w:r w:rsidRPr="0000597E">
        <w:rPr>
          <w:rFonts w:ascii="Garamond" w:hAnsi="Garamond"/>
          <w:szCs w:val="24"/>
        </w:rPr>
        <w:t>biomedica</w:t>
      </w:r>
      <w:proofErr w:type="spellEnd"/>
      <w:r w:rsidRPr="0000597E">
        <w:rPr>
          <w:rFonts w:ascii="Garamond" w:hAnsi="Garamond"/>
          <w:szCs w:val="24"/>
        </w:rPr>
        <w:t>;</w:t>
      </w:r>
    </w:p>
    <w:p w:rsidR="00D439AE" w:rsidRPr="0000597E" w:rsidRDefault="00D439AE" w:rsidP="00D439AE">
      <w:pPr>
        <w:pStyle w:val="Paragrafoelenco"/>
        <w:numPr>
          <w:ilvl w:val="0"/>
          <w:numId w:val="6"/>
        </w:numPr>
        <w:spacing w:beforeAutospacing="1"/>
        <w:rPr>
          <w:szCs w:val="24"/>
        </w:rPr>
      </w:pPr>
      <w:r w:rsidRPr="0000597E">
        <w:rPr>
          <w:rFonts w:ascii="Garamond" w:hAnsi="Garamond"/>
          <w:szCs w:val="24"/>
        </w:rPr>
        <w:t>Pregressa esperienza come data manager (o figure assimilabili);</w:t>
      </w:r>
    </w:p>
    <w:p w:rsidR="00D439AE" w:rsidRPr="0000597E" w:rsidRDefault="00D439AE" w:rsidP="00D439AE">
      <w:pPr>
        <w:pStyle w:val="Paragrafoelenco"/>
        <w:numPr>
          <w:ilvl w:val="0"/>
          <w:numId w:val="6"/>
        </w:numPr>
        <w:spacing w:before="280" w:beforeAutospacing="1"/>
        <w:rPr>
          <w:rFonts w:ascii="Garamond" w:hAnsi="Garamond"/>
          <w:szCs w:val="24"/>
        </w:rPr>
      </w:pPr>
      <w:r w:rsidRPr="0000597E">
        <w:rPr>
          <w:rFonts w:ascii="Garamond" w:hAnsi="Garamond"/>
          <w:szCs w:val="24"/>
        </w:rPr>
        <w:t>Buona conoscenza dei sistemi informatici;</w:t>
      </w:r>
    </w:p>
    <w:p w:rsidR="00D439AE" w:rsidRPr="0000597E" w:rsidRDefault="00D439AE" w:rsidP="00D439AE">
      <w:pPr>
        <w:pStyle w:val="Paragrafoelenco"/>
        <w:numPr>
          <w:ilvl w:val="0"/>
          <w:numId w:val="6"/>
        </w:numPr>
        <w:spacing w:before="280" w:beforeAutospacing="1"/>
        <w:rPr>
          <w:rFonts w:ascii="Garamond" w:hAnsi="Garamond"/>
          <w:szCs w:val="24"/>
        </w:rPr>
      </w:pPr>
      <w:r w:rsidRPr="0000597E">
        <w:rPr>
          <w:rFonts w:ascii="Garamond" w:hAnsi="Garamond"/>
          <w:szCs w:val="24"/>
        </w:rPr>
        <w:t>Buona qualità relazionale con attitudine al lavoro di gruppo</w:t>
      </w:r>
    </w:p>
    <w:p w:rsidR="00E628FD" w:rsidRDefault="00E628FD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49354C" w:rsidRDefault="0049354C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E628FD" w:rsidRPr="005D6B4B" w:rsidRDefault="00E628FD" w:rsidP="00E628FD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E628FD" w:rsidRDefault="00E628FD" w:rsidP="00E628FD">
      <w:pPr>
        <w:pStyle w:val="Paragrafoelenco"/>
        <w:spacing w:line="360" w:lineRule="auto"/>
        <w:ind w:right="96" w:firstLine="0"/>
      </w:pP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triennale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magistrale 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_________________________________________ classe ________________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E628FD" w:rsidRPr="00CA3F18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13)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9354C" w:rsidRDefault="0049354C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9354C" w:rsidRDefault="0049354C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sectPr w:rsidR="0049354C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BC" w:rsidRDefault="00035CBC">
      <w:r>
        <w:separator/>
      </w:r>
    </w:p>
  </w:endnote>
  <w:endnote w:type="continuationSeparator" w:id="1">
    <w:p w:rsidR="00035CBC" w:rsidRDefault="0003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E8108F">
    <w:pPr>
      <w:pStyle w:val="Pidipagina"/>
      <w:jc w:val="center"/>
    </w:pPr>
    <w:fldSimple w:instr=" PAGE ">
      <w:r w:rsidR="00FA6255">
        <w:rPr>
          <w:noProof/>
        </w:rPr>
        <w:t>3</w:t>
      </w:r>
    </w:fldSimple>
  </w:p>
  <w:p w:rsidR="001467A3" w:rsidRDefault="001467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BC" w:rsidRDefault="00035CBC">
      <w:r>
        <w:separator/>
      </w:r>
    </w:p>
  </w:footnote>
  <w:footnote w:type="continuationSeparator" w:id="1">
    <w:p w:rsidR="00035CBC" w:rsidRDefault="0003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7A3" w:rsidRDefault="001467A3">
    <w:pPr>
      <w:pStyle w:val="Intestazione"/>
      <w:rPr>
        <w:sz w:val="16"/>
        <w:szCs w:val="16"/>
      </w:rPr>
    </w:pPr>
  </w:p>
  <w:p w:rsidR="001467A3" w:rsidRDefault="001467A3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0597E"/>
    <w:rsid w:val="00035CBC"/>
    <w:rsid w:val="00066912"/>
    <w:rsid w:val="00074A6B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467A3"/>
    <w:rsid w:val="00160325"/>
    <w:rsid w:val="00174CBA"/>
    <w:rsid w:val="00187CAA"/>
    <w:rsid w:val="001B23F1"/>
    <w:rsid w:val="001C50CB"/>
    <w:rsid w:val="001E7028"/>
    <w:rsid w:val="001F11AD"/>
    <w:rsid w:val="002012EB"/>
    <w:rsid w:val="002114DC"/>
    <w:rsid w:val="00237E61"/>
    <w:rsid w:val="002978FA"/>
    <w:rsid w:val="002C2CB3"/>
    <w:rsid w:val="00303943"/>
    <w:rsid w:val="003613DD"/>
    <w:rsid w:val="003821B6"/>
    <w:rsid w:val="003934FE"/>
    <w:rsid w:val="003B44B1"/>
    <w:rsid w:val="003C6395"/>
    <w:rsid w:val="004011A5"/>
    <w:rsid w:val="00424AC2"/>
    <w:rsid w:val="0043679C"/>
    <w:rsid w:val="0049354C"/>
    <w:rsid w:val="004D4A3B"/>
    <w:rsid w:val="004F3F81"/>
    <w:rsid w:val="00511738"/>
    <w:rsid w:val="005167EF"/>
    <w:rsid w:val="00541544"/>
    <w:rsid w:val="005614B1"/>
    <w:rsid w:val="005711E6"/>
    <w:rsid w:val="00576075"/>
    <w:rsid w:val="00626B9D"/>
    <w:rsid w:val="00630329"/>
    <w:rsid w:val="0063785F"/>
    <w:rsid w:val="0065502B"/>
    <w:rsid w:val="00680A10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C6001"/>
    <w:rsid w:val="00800532"/>
    <w:rsid w:val="0084657F"/>
    <w:rsid w:val="00851716"/>
    <w:rsid w:val="0086198A"/>
    <w:rsid w:val="00884BEA"/>
    <w:rsid w:val="00886045"/>
    <w:rsid w:val="008B7116"/>
    <w:rsid w:val="008C7A64"/>
    <w:rsid w:val="008E756E"/>
    <w:rsid w:val="009275B4"/>
    <w:rsid w:val="009D07CE"/>
    <w:rsid w:val="009F2BED"/>
    <w:rsid w:val="00A23E2A"/>
    <w:rsid w:val="00A35E6D"/>
    <w:rsid w:val="00A54D48"/>
    <w:rsid w:val="00A75D2D"/>
    <w:rsid w:val="00AE141C"/>
    <w:rsid w:val="00AE467F"/>
    <w:rsid w:val="00AF294B"/>
    <w:rsid w:val="00B01DCB"/>
    <w:rsid w:val="00B17B2A"/>
    <w:rsid w:val="00B83A91"/>
    <w:rsid w:val="00B868AF"/>
    <w:rsid w:val="00BA175E"/>
    <w:rsid w:val="00BB6B1A"/>
    <w:rsid w:val="00BE0CD7"/>
    <w:rsid w:val="00BE11AC"/>
    <w:rsid w:val="00C05444"/>
    <w:rsid w:val="00C10469"/>
    <w:rsid w:val="00C2530E"/>
    <w:rsid w:val="00C8098B"/>
    <w:rsid w:val="00D113E6"/>
    <w:rsid w:val="00D439AE"/>
    <w:rsid w:val="00DA0603"/>
    <w:rsid w:val="00DB356A"/>
    <w:rsid w:val="00DE365A"/>
    <w:rsid w:val="00DF6E79"/>
    <w:rsid w:val="00E07768"/>
    <w:rsid w:val="00E17BD8"/>
    <w:rsid w:val="00E236CD"/>
    <w:rsid w:val="00E34679"/>
    <w:rsid w:val="00E36561"/>
    <w:rsid w:val="00E628FD"/>
    <w:rsid w:val="00E8108F"/>
    <w:rsid w:val="00ED6B04"/>
    <w:rsid w:val="00EE38AE"/>
    <w:rsid w:val="00F95A2D"/>
    <w:rsid w:val="00FA6255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B03-9E0E-411C-AEBE-9E4A632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</Template>
  <TotalTime>41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7310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dcoli</cp:lastModifiedBy>
  <cp:revision>16</cp:revision>
  <cp:lastPrinted>2023-01-16T13:24:00Z</cp:lastPrinted>
  <dcterms:created xsi:type="dcterms:W3CDTF">2023-01-18T11:14:00Z</dcterms:created>
  <dcterms:modified xsi:type="dcterms:W3CDTF">2023-05-02T11:10:00Z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