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49.091099pt;margin-top:30.763977pt;width:284.1pt;height:31.25pt;mso-position-horizontal-relative:page;mso-position-vertical-relative:page;z-index:15731200" type="#_x0000_t202" fillcolor="#ffffff" stroked="true" strokeweight="1pt" strokecolor="#000000">
            <v:textbox inset="0,0,0,0">
              <w:txbxContent>
                <w:p>
                  <w:pPr>
                    <w:spacing w:before="16"/>
                    <w:ind w:left="39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z w:val="16"/>
                    </w:rPr>
                    <w:t>Pubblicato su Amministrazione</w:t>
                  </w:r>
                  <w:r>
                    <w:rPr>
                      <w:rFonts w:ascii="Arial MT"/>
                      <w:spacing w:val="-1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trasparente in data 30/10/2024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spacing w:before="65"/>
        <w:ind w:left="0" w:right="113" w:firstLine="0"/>
        <w:jc w:val="right"/>
        <w:rPr>
          <w:b/>
          <w:i/>
          <w:sz w:val="20"/>
        </w:rPr>
      </w:pPr>
      <w:r>
        <w:rPr/>
        <w:pict>
          <v:shape style="position:absolute;margin-left:91.919998pt;margin-top:28.253807pt;width:2.3pt;height:2.4pt;mso-position-horizontal-relative:page;mso-position-vertical-relative:paragraph;z-index:15729152" coordorigin="1838,565" coordsize="46,48" path="m1884,575l1838,575,1838,565,1884,565,1884,575xm1865,613l1858,613,1858,582,1865,582,1865,613xe" filled="true" fillcolor="#ff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7.320007pt;margin-top:28.253807pt;width:2.2pt;height:2.4pt;mso-position-horizontal-relative:page;mso-position-vertical-relative:paragraph;z-index:15729664" coordorigin="10346,565" coordsize="44,48" path="m10390,575l10346,575,10346,565,10390,565,10390,575xm10373,613l10363,613,10363,582,10373,582,10373,613xe" filled="true" fillcolor="#ff0000" stroked="false">
            <v:path arrowok="t"/>
            <v:fill type="solid"/>
            <w10:wrap type="none"/>
          </v:shape>
        </w:pict>
      </w:r>
      <w:r>
        <w:rPr>
          <w:b/>
          <w:i/>
          <w:spacing w:val="-1"/>
          <w:w w:val="105"/>
          <w:sz w:val="20"/>
        </w:rPr>
        <w:t>ALLEGATO</w:t>
      </w:r>
      <w:r>
        <w:rPr>
          <w:b/>
          <w:i/>
          <w:spacing w:val="-10"/>
          <w:w w:val="105"/>
          <w:sz w:val="20"/>
        </w:rPr>
        <w:t> </w:t>
      </w:r>
      <w:r>
        <w:rPr>
          <w:b/>
          <w:i/>
          <w:w w:val="105"/>
          <w:sz w:val="20"/>
        </w:rPr>
        <w:t>G.5.</w:t>
      </w:r>
    </w:p>
    <w:p>
      <w:pPr>
        <w:pStyle w:val="BodyText"/>
        <w:spacing w:before="3"/>
        <w:rPr>
          <w:b/>
          <w:i/>
          <w:sz w:val="19"/>
        </w:rPr>
      </w:pPr>
      <w:r>
        <w:rPr/>
        <w:pict>
          <v:shape style="position:absolute;margin-left:93.059998pt;margin-top:13.965021pt;width:425.35pt;height:244.9pt;mso-position-horizontal-relative:page;mso-position-vertical-relative:paragraph;z-index:-15728640;mso-wrap-distance-left:0;mso-wrap-distance-right:0" type="#_x0000_t202" filled="false" stroked="true" strokeweight=".480011pt" strokecolor="#ff0000">
            <v:textbox inset="0,0,0,0">
              <w:txbxContent>
                <w:p>
                  <w:pPr>
                    <w:pStyle w:val="BodyText"/>
                    <w:spacing w:before="2"/>
                    <w:rPr>
                      <w:b/>
                      <w:i/>
                      <w:sz w:val="14"/>
                    </w:rPr>
                  </w:pPr>
                </w:p>
                <w:p>
                  <w:pPr>
                    <w:spacing w:line="408" w:lineRule="auto" w:before="0"/>
                    <w:ind w:left="3306" w:right="0" w:hanging="2902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PIANO</w:t>
                  </w:r>
                  <w:r>
                    <w:rPr>
                      <w:b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NAZIONALE</w:t>
                  </w:r>
                  <w:r>
                    <w:rPr>
                      <w:b/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DI</w:t>
                  </w:r>
                  <w:r>
                    <w:rPr>
                      <w:b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RIPRESA</w:t>
                  </w:r>
                  <w:r>
                    <w:rPr>
                      <w:b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E</w:t>
                  </w:r>
                  <w:r>
                    <w:rPr>
                      <w:b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RESILIENZA</w:t>
                  </w:r>
                  <w:r>
                    <w:rPr>
                      <w:b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(PNRR)</w:t>
                  </w:r>
                  <w:r>
                    <w:rPr>
                      <w:b/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E</w:t>
                  </w:r>
                  <w:r>
                    <w:rPr>
                      <w:b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PIANO</w:t>
                  </w:r>
                  <w:r>
                    <w:rPr>
                      <w:b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NAZIONALE</w:t>
                  </w:r>
                  <w:r>
                    <w:rPr>
                      <w:b/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COMPLEMENTARE</w:t>
                  </w:r>
                  <w:r>
                    <w:rPr>
                      <w:b/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(PNC)</w:t>
                  </w:r>
                  <w:r>
                    <w:rPr>
                      <w:b/>
                      <w:spacing w:val="-40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MISSIONE</w:t>
                  </w:r>
                  <w:r>
                    <w:rPr>
                      <w:b/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M6</w:t>
                  </w:r>
                  <w:r>
                    <w:rPr>
                      <w:b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–</w:t>
                  </w:r>
                  <w:r>
                    <w:rPr>
                      <w:b/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b/>
                      <w:w w:val="105"/>
                      <w:sz w:val="18"/>
                    </w:rPr>
                    <w:t>SALUTE</w:t>
                  </w:r>
                </w:p>
                <w:p>
                  <w:pPr>
                    <w:spacing w:before="14"/>
                    <w:ind w:left="8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COMPONENTE</w:t>
                  </w:r>
                  <w:r>
                    <w:rPr>
                      <w:b/>
                      <w:spacing w:val="-6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C1</w:t>
                  </w:r>
                  <w:r>
                    <w:rPr>
                      <w:b/>
                      <w:spacing w:val="-4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–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Reti</w:t>
                  </w:r>
                  <w:r>
                    <w:rPr>
                      <w:b/>
                      <w:spacing w:val="-8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di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prossimità,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strutture</w:t>
                  </w:r>
                  <w:r>
                    <w:rPr>
                      <w:b/>
                      <w:spacing w:val="-8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e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telemedicina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per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l’assistenza</w:t>
                  </w:r>
                  <w:r>
                    <w:rPr>
                      <w:b/>
                      <w:spacing w:val="-6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sanitaria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territoriale</w:t>
                  </w:r>
                  <w:r>
                    <w:rPr>
                      <w:b/>
                      <w:spacing w:val="-4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(FONDI</w:t>
                  </w:r>
                  <w:r>
                    <w:rPr>
                      <w:b/>
                      <w:spacing w:val="-7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PNRR)</w:t>
                  </w:r>
                </w:p>
                <w:p>
                  <w:pPr>
                    <w:pStyle w:val="BodyText"/>
                    <w:spacing w:before="8"/>
                    <w:rPr>
                      <w:b/>
                      <w:sz w:val="13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65" w:val="left" w:leader="none"/>
                    </w:tabs>
                    <w:spacing w:before="0"/>
                    <w:ind w:left="764" w:right="0" w:hanging="339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M6C1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1.1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“</w:t>
                  </w:r>
                  <w:r>
                    <w:rPr>
                      <w:i/>
                      <w:sz w:val="17"/>
                    </w:rPr>
                    <w:t>Case</w:t>
                  </w:r>
                  <w:r>
                    <w:rPr>
                      <w:i/>
                      <w:spacing w:val="-3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della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Comunità</w:t>
                  </w:r>
                  <w:r>
                    <w:rPr>
                      <w:i/>
                      <w:spacing w:val="-3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e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presa</w:t>
                  </w:r>
                  <w:r>
                    <w:rPr>
                      <w:i/>
                      <w:spacing w:val="-3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in</w:t>
                  </w:r>
                  <w:r>
                    <w:rPr>
                      <w:i/>
                      <w:spacing w:val="-4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carico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della</w:t>
                  </w:r>
                  <w:r>
                    <w:rPr>
                      <w:i/>
                      <w:spacing w:val="-3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persona</w:t>
                  </w:r>
                  <w:r>
                    <w:rPr>
                      <w:sz w:val="17"/>
                    </w:rPr>
                    <w:t>”</w:t>
                  </w:r>
                </w:p>
                <w:p>
                  <w:pPr>
                    <w:spacing w:before="51"/>
                    <w:ind w:left="764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Target</w:t>
                  </w:r>
                  <w:r>
                    <w:rPr>
                      <w:sz w:val="17"/>
                    </w:rPr>
                    <w:t>: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n.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1.350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Case</w:t>
                  </w:r>
                  <w:r>
                    <w:rPr>
                      <w:spacing w:val="-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della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Comunità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entro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il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30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giugno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2026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65" w:val="left" w:leader="none"/>
                    </w:tabs>
                    <w:spacing w:before="56"/>
                    <w:ind w:left="764" w:right="0" w:hanging="339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M6C1</w:t>
                  </w:r>
                  <w:r>
                    <w:rPr>
                      <w:spacing w:val="-8"/>
                      <w:sz w:val="17"/>
                    </w:rPr>
                    <w:t> </w:t>
                  </w:r>
                  <w:r>
                    <w:rPr>
                      <w:sz w:val="17"/>
                    </w:rPr>
                    <w:t>1.2.2</w:t>
                  </w:r>
                  <w:r>
                    <w:rPr>
                      <w:spacing w:val="-9"/>
                      <w:sz w:val="17"/>
                    </w:rPr>
                    <w:t> </w:t>
                  </w:r>
                  <w:r>
                    <w:rPr>
                      <w:sz w:val="17"/>
                    </w:rPr>
                    <w:t>“</w:t>
                  </w:r>
                  <w:r>
                    <w:rPr>
                      <w:i/>
                      <w:sz w:val="17"/>
                    </w:rPr>
                    <w:t>Implementazione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delle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Centrali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operative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territoriali</w:t>
                  </w:r>
                  <w:r>
                    <w:rPr>
                      <w:i/>
                      <w:spacing w:val="-7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(COT)</w:t>
                  </w:r>
                  <w:r>
                    <w:rPr>
                      <w:sz w:val="17"/>
                    </w:rPr>
                    <w:t>”</w:t>
                  </w:r>
                </w:p>
                <w:p>
                  <w:pPr>
                    <w:spacing w:before="49"/>
                    <w:ind w:left="764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Target</w:t>
                  </w:r>
                  <w:r>
                    <w:rPr>
                      <w:sz w:val="17"/>
                    </w:rPr>
                    <w:t>: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n.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600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COT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entro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il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30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giugno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2024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65" w:val="left" w:leader="none"/>
                    </w:tabs>
                    <w:spacing w:before="56"/>
                    <w:ind w:left="764" w:right="0" w:hanging="339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M6C1</w:t>
                  </w:r>
                  <w:r>
                    <w:rPr>
                      <w:spacing w:val="-8"/>
                      <w:sz w:val="17"/>
                    </w:rPr>
                    <w:t> </w:t>
                  </w:r>
                  <w:r>
                    <w:rPr>
                      <w:sz w:val="17"/>
                    </w:rPr>
                    <w:t>1.3</w:t>
                  </w:r>
                  <w:r>
                    <w:rPr>
                      <w:spacing w:val="-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“</w:t>
                  </w:r>
                  <w:r>
                    <w:rPr>
                      <w:i/>
                      <w:sz w:val="17"/>
                    </w:rPr>
                    <w:t>Rafforzamento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dell’assistenza</w:t>
                  </w:r>
                  <w:r>
                    <w:rPr>
                      <w:i/>
                      <w:spacing w:val="-8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sanitaria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intermedia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e</w:t>
                  </w:r>
                  <w:r>
                    <w:rPr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delle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sue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strutture</w:t>
                  </w:r>
                  <w:r>
                    <w:rPr>
                      <w:i/>
                      <w:spacing w:val="-8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(Ospedali</w:t>
                  </w:r>
                  <w:r>
                    <w:rPr>
                      <w:i/>
                      <w:spacing w:val="-4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di</w:t>
                  </w:r>
                  <w:r>
                    <w:rPr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Comunità)</w:t>
                  </w:r>
                  <w:r>
                    <w:rPr>
                      <w:sz w:val="17"/>
                    </w:rPr>
                    <w:t>”</w:t>
                  </w:r>
                </w:p>
                <w:p>
                  <w:pPr>
                    <w:spacing w:before="51"/>
                    <w:ind w:left="764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Target</w:t>
                  </w:r>
                  <w:r>
                    <w:rPr>
                      <w:sz w:val="17"/>
                    </w:rPr>
                    <w:t>: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n.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400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Ospedali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di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Comunità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entro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il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30</w:t>
                  </w:r>
                  <w:r>
                    <w:rPr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giugno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2026</w:t>
                  </w:r>
                </w:p>
                <w:p>
                  <w:pPr>
                    <w:pStyle w:val="BodyText"/>
                    <w:spacing w:before="11"/>
                    <w:rPr>
                      <w:sz w:val="13"/>
                    </w:rPr>
                  </w:pPr>
                </w:p>
                <w:p>
                  <w:pPr>
                    <w:spacing w:before="0"/>
                    <w:ind w:left="8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COMPONENTE</w:t>
                  </w:r>
                  <w:r>
                    <w:rPr>
                      <w:b/>
                      <w:spacing w:val="-6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C2</w:t>
                  </w:r>
                  <w:r>
                    <w:rPr>
                      <w:b/>
                      <w:spacing w:val="-4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–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Innovazione,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ricerca</w:t>
                  </w:r>
                  <w:r>
                    <w:rPr>
                      <w:b/>
                      <w:spacing w:val="-6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e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digitalizzazione</w:t>
                  </w:r>
                  <w:r>
                    <w:rPr>
                      <w:b/>
                      <w:spacing w:val="-4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del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Servizio</w:t>
                  </w:r>
                  <w:r>
                    <w:rPr>
                      <w:b/>
                      <w:spacing w:val="-7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Sanitario</w:t>
                  </w:r>
                  <w:r>
                    <w:rPr>
                      <w:b/>
                      <w:spacing w:val="-4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Nazionale</w:t>
                  </w:r>
                  <w:r>
                    <w:rPr>
                      <w:b/>
                      <w:spacing w:val="-6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(FONDI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PNRR</w:t>
                  </w:r>
                  <w:r>
                    <w:rPr>
                      <w:b/>
                      <w:spacing w:val="-6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E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PNC)</w:t>
                  </w:r>
                </w:p>
                <w:p>
                  <w:pPr>
                    <w:pStyle w:val="BodyText"/>
                    <w:spacing w:before="8"/>
                    <w:rPr>
                      <w:b/>
                      <w:sz w:val="13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65" w:val="left" w:leader="none"/>
                    </w:tabs>
                    <w:spacing w:before="0"/>
                    <w:ind w:left="764" w:right="0" w:hanging="339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M6C2</w:t>
                  </w:r>
                  <w:r>
                    <w:rPr>
                      <w:spacing w:val="-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1.2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“</w:t>
                  </w:r>
                  <w:r>
                    <w:rPr>
                      <w:i/>
                      <w:sz w:val="17"/>
                    </w:rPr>
                    <w:t>Verso</w:t>
                  </w:r>
                  <w:r>
                    <w:rPr>
                      <w:i/>
                      <w:spacing w:val="-7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un</w:t>
                  </w:r>
                  <w:r>
                    <w:rPr>
                      <w:i/>
                      <w:spacing w:val="-3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ospedale</w:t>
                  </w:r>
                  <w:r>
                    <w:rPr>
                      <w:i/>
                      <w:spacing w:val="-3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sicuro</w:t>
                  </w:r>
                  <w:r>
                    <w:rPr>
                      <w:i/>
                      <w:spacing w:val="-4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e</w:t>
                  </w:r>
                  <w:r>
                    <w:rPr>
                      <w:i/>
                      <w:spacing w:val="-4"/>
                      <w:sz w:val="17"/>
                    </w:rPr>
                    <w:t> </w:t>
                  </w:r>
                  <w:r>
                    <w:rPr>
                      <w:i/>
                      <w:sz w:val="17"/>
                    </w:rPr>
                    <w:t>sostenibile</w:t>
                  </w:r>
                  <w:r>
                    <w:rPr>
                      <w:sz w:val="17"/>
                    </w:rPr>
                    <w:t>”</w:t>
                  </w:r>
                </w:p>
                <w:p>
                  <w:pPr>
                    <w:spacing w:line="302" w:lineRule="auto" w:before="51"/>
                    <w:ind w:left="764" w:right="21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Target</w:t>
                  </w:r>
                  <w:r>
                    <w:rPr>
                      <w:b/>
                      <w:i/>
                      <w:spacing w:val="-6"/>
                      <w:sz w:val="17"/>
                    </w:rPr>
                    <w:t> </w:t>
                  </w:r>
                  <w:r>
                    <w:rPr>
                      <w:b/>
                      <w:i/>
                      <w:sz w:val="17"/>
                    </w:rPr>
                    <w:t>PNRR:</w:t>
                  </w:r>
                  <w:r>
                    <w:rPr>
                      <w:b/>
                      <w:i/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n.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109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interventi</w:t>
                  </w:r>
                  <w:r>
                    <w:rPr>
                      <w:spacing w:val="-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antisismici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o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di</w:t>
                  </w:r>
                  <w:r>
                    <w:rPr>
                      <w:spacing w:val="-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miglioramento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strutturale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delle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strutture</w:t>
                  </w:r>
                  <w:r>
                    <w:rPr>
                      <w:spacing w:val="-8"/>
                      <w:sz w:val="17"/>
                    </w:rPr>
                    <w:t> </w:t>
                  </w:r>
                  <w:r>
                    <w:rPr>
                      <w:sz w:val="17"/>
                    </w:rPr>
                    <w:t>ospedaliere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per</w:t>
                  </w:r>
                  <w:r>
                    <w:rPr>
                      <w:spacing w:val="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allinearle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alle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norme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antisismiche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entro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il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30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giugno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2026</w:t>
                  </w:r>
                </w:p>
                <w:p>
                  <w:pPr>
                    <w:spacing w:before="3"/>
                    <w:ind w:left="764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i/>
                      <w:sz w:val="17"/>
                    </w:rPr>
                    <w:t>Target</w:t>
                  </w:r>
                  <w:r>
                    <w:rPr>
                      <w:b/>
                      <w:i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i/>
                      <w:sz w:val="17"/>
                    </w:rPr>
                    <w:t>PNC:</w:t>
                  </w:r>
                  <w:r>
                    <w:rPr>
                      <w:b/>
                      <w:i/>
                      <w:spacing w:val="-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ulteriori</w:t>
                  </w:r>
                  <w:r>
                    <w:rPr>
                      <w:spacing w:val="-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n.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220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interventi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entro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il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30</w:t>
                  </w:r>
                  <w:r>
                    <w:rPr>
                      <w:spacing w:val="-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giugno</w:t>
                  </w:r>
                  <w:r>
                    <w:rPr>
                      <w:spacing w:val="-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2026</w:t>
                  </w:r>
                </w:p>
              </w:txbxContent>
            </v:textbox>
            <v:stroke linestyle="thickBetweenThin" dashstyle="solid"/>
            <w10:wrap type="topAndBottom"/>
          </v:shape>
        </w:pic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4"/>
        <w:rPr>
          <w:b/>
          <w:i/>
          <w:sz w:val="15"/>
        </w:rPr>
      </w:pPr>
    </w:p>
    <w:p>
      <w:pPr>
        <w:pStyle w:val="Heading2"/>
        <w:spacing w:before="1"/>
        <w:ind w:left="372"/>
      </w:pPr>
      <w:r>
        <w:rPr/>
        <w:pict>
          <v:shape style="position:absolute;margin-left:91.919998pt;margin-top:-48.74752pt;width:2.3pt;height:2.2pt;mso-position-horizontal-relative:page;mso-position-vertical-relative:paragraph;z-index:15730176" coordorigin="1838,-975" coordsize="46,44" path="m1884,-932l1838,-932,1838,-939,1884,-939,1884,-932xm1865,-949l1858,-949,1858,-975,1865,-975,1865,-949xe" filled="true" fillcolor="#ff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7.320007pt;margin-top:-48.746559pt;width:2.2pt;height:2.2pt;mso-position-horizontal-relative:page;mso-position-vertical-relative:paragraph;z-index:15730688" coordorigin="10346,-975" coordsize="44,44" path="m10354,-975l10346,-975,10346,-968,10354,-968,10354,-975xm10373,-975l10363,-975,10363,-958,10346,-958,10346,-949,10363,-949,10373,-949,10373,-958,10373,-975xm10390,-939l10346,-939,10346,-932,10390,-932,10390,-939xe" filled="true" fillcolor="#ff0000" stroked="false">
            <v:path arrowok="t"/>
            <v:fill type="solid"/>
            <w10:wrap type="none"/>
          </v:shape>
        </w:pict>
      </w:r>
      <w:r>
        <w:rPr/>
        <w:t>CONTRATTO</w:t>
      </w:r>
      <w:r>
        <w:rPr>
          <w:spacing w:val="23"/>
        </w:rPr>
        <w:t> </w:t>
      </w:r>
      <w:r>
        <w:rPr/>
        <w:t>SPECIFICO</w:t>
      </w:r>
    </w:p>
    <w:p>
      <w:pPr>
        <w:pStyle w:val="BodyText"/>
        <w:spacing w:before="9"/>
        <w:rPr>
          <w:b/>
          <w:sz w:val="14"/>
        </w:rPr>
      </w:pPr>
    </w:p>
    <w:p>
      <w:pPr>
        <w:spacing w:line="285" w:lineRule="auto" w:before="0"/>
        <w:ind w:left="275" w:right="243" w:firstLine="0"/>
        <w:jc w:val="both"/>
        <w:rPr>
          <w:b/>
          <w:sz w:val="20"/>
        </w:rPr>
      </w:pPr>
      <w:r>
        <w:rPr>
          <w:b/>
          <w:w w:val="105"/>
          <w:sz w:val="20"/>
        </w:rPr>
        <w:t>AVENTE AD OGGETTO I SERVIZI DI COLLAUDO TECNICO-AMMINISTRATIVO, TECNICO-FUNZIONALE,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STATICO, AFFIDATI MEDIANTE ORDINE DI ATTIVAZIONE NELL’AMBITO DELL’ACCORDO QUADRO CON</w:t>
      </w:r>
      <w:r>
        <w:rPr>
          <w:b/>
          <w:spacing w:val="-45"/>
          <w:w w:val="105"/>
          <w:sz w:val="20"/>
        </w:rPr>
        <w:t> </w:t>
      </w:r>
      <w:r>
        <w:rPr>
          <w:b/>
          <w:sz w:val="20"/>
        </w:rPr>
        <w:t>PIU’ OPERATORI ECONOMICI PER L’AFFIDAMENTO DI LAVORI (OG1 – OG11) E SERVIZI DI INGEGNERIA E</w:t>
      </w:r>
      <w:r>
        <w:rPr>
          <w:b/>
          <w:spacing w:val="1"/>
          <w:sz w:val="20"/>
        </w:rPr>
        <w:t> </w:t>
      </w:r>
      <w:r>
        <w:rPr>
          <w:b/>
          <w:w w:val="105"/>
          <w:sz w:val="20"/>
        </w:rPr>
        <w:t>ARCHITETTURA (E.10 –– S.03 – IA.02 – IA.04) PER LA NUOVA EDIFICAZIONE, RISTRUTTURAZIONE E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RIQUALIFICAZIONE DI EDIFICI PUBBLICI QUALI CASE DELLA COMUNITÀ, OSPEDALI DELLE COMUNITÀ,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CENTRALI</w:t>
      </w:r>
      <w:r>
        <w:rPr>
          <w:b/>
          <w:spacing w:val="-3"/>
          <w:w w:val="105"/>
          <w:sz w:val="20"/>
        </w:rPr>
        <w:t> </w:t>
      </w:r>
      <w:r>
        <w:rPr>
          <w:b/>
          <w:w w:val="105"/>
          <w:sz w:val="20"/>
        </w:rPr>
        <w:t>OPERATIVE</w:t>
      </w:r>
      <w:r>
        <w:rPr>
          <w:b/>
          <w:spacing w:val="-5"/>
          <w:w w:val="105"/>
          <w:sz w:val="20"/>
        </w:rPr>
        <w:t> </w:t>
      </w:r>
      <w:r>
        <w:rPr>
          <w:b/>
          <w:w w:val="105"/>
          <w:sz w:val="20"/>
        </w:rPr>
        <w:t>TERRITORIALI E</w:t>
      </w:r>
      <w:r>
        <w:rPr>
          <w:b/>
          <w:spacing w:val="-3"/>
          <w:w w:val="105"/>
          <w:sz w:val="20"/>
        </w:rPr>
        <w:t> </w:t>
      </w:r>
      <w:r>
        <w:rPr>
          <w:b/>
          <w:w w:val="105"/>
          <w:sz w:val="20"/>
        </w:rPr>
        <w:t>OSPEDALI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SICURI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pStyle w:val="Heading2"/>
        <w:spacing w:line="432" w:lineRule="auto" w:before="1"/>
        <w:ind w:left="3215" w:right="3187" w:hanging="3"/>
      </w:pPr>
      <w:r>
        <w:rPr/>
        <w:t>LOTTO</w:t>
      </w:r>
      <w:r>
        <w:rPr>
          <w:spacing w:val="19"/>
        </w:rPr>
        <w:t> </w:t>
      </w:r>
      <w:r>
        <w:rPr/>
        <w:t>GEOGRAFICO</w:t>
      </w:r>
      <w:r>
        <w:rPr>
          <w:spacing w:val="20"/>
        </w:rPr>
        <w:t> </w:t>
      </w:r>
      <w:r>
        <w:rPr/>
        <w:t>20</w:t>
      </w:r>
      <w:r>
        <w:rPr>
          <w:spacing w:val="20"/>
        </w:rPr>
        <w:t> </w:t>
      </w:r>
      <w:r>
        <w:rPr/>
        <w:t>Toscana</w:t>
      </w:r>
      <w:r>
        <w:rPr>
          <w:spacing w:val="15"/>
        </w:rPr>
        <w:t> </w:t>
      </w:r>
      <w:r>
        <w:rPr/>
        <w:t>1</w:t>
      </w:r>
      <w:r>
        <w:rPr>
          <w:spacing w:val="-42"/>
        </w:rPr>
        <w:t> </w:t>
      </w:r>
      <w:r>
        <w:rPr/>
        <w:t>CLUSTER</w:t>
      </w:r>
      <w:r>
        <w:rPr>
          <w:spacing w:val="21"/>
        </w:rPr>
        <w:t> </w:t>
      </w:r>
      <w:r>
        <w:rPr/>
        <w:t>ASSEGNATO</w:t>
      </w:r>
      <w:r>
        <w:rPr>
          <w:spacing w:val="28"/>
        </w:rPr>
        <w:t> </w:t>
      </w:r>
      <w:r>
        <w:rPr/>
        <w:t>Toscana</w:t>
      </w:r>
      <w:r>
        <w:rPr>
          <w:spacing w:val="24"/>
        </w:rPr>
        <w:t> </w:t>
      </w:r>
      <w:r>
        <w:rPr/>
        <w:t>1-3</w:t>
      </w:r>
    </w:p>
    <w:p>
      <w:pPr>
        <w:spacing w:line="268" w:lineRule="auto" w:before="0"/>
        <w:ind w:left="332" w:right="301" w:firstLine="0"/>
        <w:jc w:val="center"/>
        <w:rPr>
          <w:b/>
          <w:sz w:val="20"/>
        </w:rPr>
      </w:pPr>
      <w:r>
        <w:rPr>
          <w:b/>
          <w:sz w:val="20"/>
        </w:rPr>
        <w:t>SUB-LOTTO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PRESTAZIONALE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SERVIZI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COLLAUDO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TECNICO-AMMINISTRATIVO,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TECNICO-</w:t>
      </w:r>
      <w:r>
        <w:rPr>
          <w:b/>
          <w:spacing w:val="1"/>
          <w:sz w:val="20"/>
        </w:rPr>
        <w:t> </w:t>
      </w:r>
      <w:r>
        <w:rPr>
          <w:b/>
          <w:w w:val="105"/>
          <w:sz w:val="20"/>
        </w:rPr>
        <w:t>FUNZIONALE,</w:t>
      </w:r>
      <w:r>
        <w:rPr>
          <w:b/>
          <w:spacing w:val="-3"/>
          <w:w w:val="105"/>
          <w:sz w:val="20"/>
        </w:rPr>
        <w:t> </w:t>
      </w:r>
      <w:r>
        <w:rPr>
          <w:b/>
          <w:w w:val="105"/>
          <w:sz w:val="20"/>
        </w:rPr>
        <w:t>STATICO</w:t>
      </w:r>
    </w:p>
    <w:p>
      <w:pPr>
        <w:pStyle w:val="BodyText"/>
        <w:spacing w:before="9"/>
        <w:rPr>
          <w:b/>
        </w:rPr>
      </w:pPr>
    </w:p>
    <w:p>
      <w:pPr>
        <w:tabs>
          <w:tab w:pos="1891" w:val="left" w:leader="none"/>
          <w:tab w:pos="2557" w:val="left" w:leader="none"/>
        </w:tabs>
        <w:spacing w:before="1"/>
        <w:ind w:left="29" w:right="0" w:firstLine="0"/>
        <w:jc w:val="center"/>
        <w:rPr>
          <w:sz w:val="20"/>
        </w:rPr>
      </w:pPr>
      <w:r>
        <w:rPr>
          <w:b/>
          <w:w w:val="105"/>
          <w:sz w:val="20"/>
        </w:rPr>
        <w:t>C.I.G.</w:t>
      </w:r>
      <w:r>
        <w:rPr>
          <w:b/>
          <w:spacing w:val="10"/>
          <w:w w:val="105"/>
          <w:sz w:val="20"/>
        </w:rPr>
        <w:t> </w:t>
      </w:r>
      <w:r>
        <w:rPr>
          <w:w w:val="105"/>
          <w:sz w:val="20"/>
        </w:rPr>
        <w:t>9327027A29</w:t>
        <w:tab/>
      </w:r>
      <w:r>
        <w:rPr>
          <w:b/>
          <w:w w:val="105"/>
          <w:sz w:val="20"/>
        </w:rPr>
        <w:t>CUP</w:t>
        <w:tab/>
      </w:r>
      <w:r>
        <w:rPr>
          <w:w w:val="105"/>
          <w:sz w:val="20"/>
        </w:rPr>
        <w:t>D11B22001410002</w:t>
      </w:r>
    </w:p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96" w:footer="942" w:top="1820" w:bottom="1140" w:left="1440" w:right="1480"/>
          <w:pgNumType w:start="1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275" w:right="246"/>
        <w:jc w:val="both"/>
      </w:pPr>
      <w:r>
        <w:rPr>
          <w:w w:val="105"/>
        </w:rPr>
        <w:t>Il presente Contratto Specifico è concluso in modalità elettronica ai sensi dell’articolo 32, co.</w:t>
      </w:r>
      <w:r>
        <w:rPr>
          <w:spacing w:val="1"/>
          <w:w w:val="105"/>
        </w:rPr>
        <w:t> </w:t>
      </w:r>
      <w:r>
        <w:rPr>
          <w:w w:val="105"/>
        </w:rPr>
        <w:t>14, del</w:t>
      </w:r>
      <w:r>
        <w:rPr>
          <w:spacing w:val="1"/>
          <w:w w:val="105"/>
        </w:rPr>
        <w:t> </w:t>
      </w:r>
      <w:r>
        <w:rPr>
          <w:w w:val="105"/>
        </w:rPr>
        <w:t>Decreto</w:t>
      </w:r>
      <w:r>
        <w:rPr>
          <w:spacing w:val="-8"/>
          <w:w w:val="105"/>
        </w:rPr>
        <w:t> </w:t>
      </w:r>
      <w:r>
        <w:rPr>
          <w:w w:val="105"/>
        </w:rPr>
        <w:t>legislativo</w:t>
      </w:r>
      <w:r>
        <w:rPr>
          <w:spacing w:val="-4"/>
          <w:w w:val="105"/>
        </w:rPr>
        <w:t> </w:t>
      </w:r>
      <w:r>
        <w:rPr>
          <w:w w:val="105"/>
        </w:rPr>
        <w:t>18</w:t>
      </w:r>
      <w:r>
        <w:rPr>
          <w:spacing w:val="-2"/>
          <w:w w:val="105"/>
        </w:rPr>
        <w:t> </w:t>
      </w:r>
      <w:r>
        <w:rPr>
          <w:w w:val="105"/>
        </w:rPr>
        <w:t>aprile</w:t>
      </w:r>
      <w:r>
        <w:rPr>
          <w:spacing w:val="-4"/>
          <w:w w:val="105"/>
        </w:rPr>
        <w:t> </w:t>
      </w:r>
      <w:r>
        <w:rPr>
          <w:w w:val="105"/>
        </w:rPr>
        <w:t>2016,</w:t>
      </w:r>
      <w:r>
        <w:rPr>
          <w:spacing w:val="-5"/>
          <w:w w:val="105"/>
        </w:rPr>
        <w:t> </w:t>
      </w:r>
      <w:r>
        <w:rPr>
          <w:w w:val="105"/>
        </w:rPr>
        <w:t>n.</w:t>
      </w:r>
      <w:r>
        <w:rPr>
          <w:spacing w:val="-5"/>
          <w:w w:val="105"/>
        </w:rPr>
        <w:t> </w:t>
      </w:r>
      <w:r>
        <w:rPr>
          <w:w w:val="105"/>
        </w:rPr>
        <w:t>50</w:t>
      </w:r>
      <w:r>
        <w:rPr>
          <w:spacing w:val="-3"/>
          <w:w w:val="105"/>
        </w:rPr>
        <w:t> </w:t>
      </w:r>
      <w:r>
        <w:rPr>
          <w:w w:val="105"/>
        </w:rPr>
        <w:t>(di</w:t>
      </w:r>
      <w:r>
        <w:rPr>
          <w:spacing w:val="-5"/>
          <w:w w:val="105"/>
        </w:rPr>
        <w:t> </w:t>
      </w:r>
      <w:r>
        <w:rPr>
          <w:w w:val="105"/>
        </w:rPr>
        <w:t>seguito</w:t>
      </w:r>
      <w:r>
        <w:rPr>
          <w:i/>
          <w:w w:val="105"/>
        </w:rPr>
        <w:t>,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“</w:t>
      </w:r>
      <w:r>
        <w:rPr>
          <w:b/>
          <w:i/>
          <w:w w:val="105"/>
        </w:rPr>
        <w:t>Codice</w:t>
      </w:r>
      <w:r>
        <w:rPr>
          <w:b/>
          <w:i/>
          <w:spacing w:val="-3"/>
          <w:w w:val="105"/>
        </w:rPr>
        <w:t> </w:t>
      </w:r>
      <w:r>
        <w:rPr>
          <w:b/>
          <w:i/>
          <w:w w:val="105"/>
        </w:rPr>
        <w:t>dei</w:t>
      </w:r>
      <w:r>
        <w:rPr>
          <w:b/>
          <w:i/>
          <w:spacing w:val="-7"/>
          <w:w w:val="105"/>
        </w:rPr>
        <w:t> </w:t>
      </w:r>
      <w:r>
        <w:rPr>
          <w:b/>
          <w:i/>
          <w:w w:val="105"/>
        </w:rPr>
        <w:t>Contratti</w:t>
      </w:r>
      <w:r>
        <w:rPr>
          <w:i/>
          <w:w w:val="105"/>
        </w:rPr>
        <w:t>”</w:t>
      </w:r>
      <w:r>
        <w:rPr>
          <w:w w:val="105"/>
        </w:rPr>
        <w:t>).</w:t>
      </w:r>
    </w:p>
    <w:p>
      <w:pPr>
        <w:pStyle w:val="Heading2"/>
        <w:spacing w:before="150"/>
        <w:ind w:left="328"/>
      </w:pPr>
      <w:r>
        <w:rPr>
          <w:w w:val="105"/>
        </w:rPr>
        <w:t>TRA</w:t>
      </w:r>
    </w:p>
    <w:p>
      <w:pPr>
        <w:pStyle w:val="BodyText"/>
        <w:spacing w:before="176"/>
        <w:ind w:left="275"/>
        <w:jc w:val="both"/>
      </w:pPr>
      <w:r>
        <w:rPr>
          <w:w w:val="105"/>
        </w:rPr>
        <w:t>L’Azienda</w:t>
      </w:r>
      <w:r>
        <w:rPr>
          <w:spacing w:val="-7"/>
          <w:w w:val="105"/>
        </w:rPr>
        <w:t> </w:t>
      </w:r>
      <w:r>
        <w:rPr>
          <w:w w:val="105"/>
        </w:rPr>
        <w:t>Usl</w:t>
      </w:r>
      <w:r>
        <w:rPr>
          <w:spacing w:val="-6"/>
          <w:w w:val="105"/>
        </w:rPr>
        <w:t> </w:t>
      </w:r>
      <w:r>
        <w:rPr>
          <w:w w:val="105"/>
        </w:rPr>
        <w:t>Toscana</w:t>
      </w:r>
      <w:r>
        <w:rPr>
          <w:spacing w:val="-8"/>
          <w:w w:val="105"/>
        </w:rPr>
        <w:t> </w:t>
      </w:r>
      <w:r>
        <w:rPr>
          <w:w w:val="105"/>
        </w:rPr>
        <w:t>Centro,</w:t>
      </w:r>
      <w:r>
        <w:rPr>
          <w:spacing w:val="-7"/>
          <w:w w:val="105"/>
        </w:rPr>
        <w:t> </w:t>
      </w:r>
      <w:r>
        <w:rPr>
          <w:w w:val="105"/>
        </w:rPr>
        <w:t>con</w:t>
      </w:r>
      <w:r>
        <w:rPr>
          <w:spacing w:val="-7"/>
          <w:w w:val="105"/>
        </w:rPr>
        <w:t> </w:t>
      </w:r>
      <w:r>
        <w:rPr>
          <w:w w:val="105"/>
        </w:rPr>
        <w:t>sede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Firenze,</w:t>
      </w:r>
      <w:r>
        <w:rPr>
          <w:spacing w:val="-4"/>
          <w:w w:val="105"/>
        </w:rPr>
        <w:t> </w:t>
      </w:r>
      <w:r>
        <w:rPr>
          <w:w w:val="105"/>
        </w:rPr>
        <w:t>Piazza</w:t>
      </w:r>
      <w:r>
        <w:rPr>
          <w:spacing w:val="-7"/>
          <w:w w:val="105"/>
        </w:rPr>
        <w:t> </w:t>
      </w:r>
      <w:r>
        <w:rPr>
          <w:w w:val="105"/>
        </w:rPr>
        <w:t>Santa</w:t>
      </w:r>
      <w:r>
        <w:rPr>
          <w:spacing w:val="-9"/>
          <w:w w:val="105"/>
        </w:rPr>
        <w:t> </w:t>
      </w:r>
      <w:r>
        <w:rPr>
          <w:w w:val="105"/>
        </w:rPr>
        <w:t>Maria</w:t>
      </w:r>
      <w:r>
        <w:rPr>
          <w:spacing w:val="-8"/>
          <w:w w:val="105"/>
        </w:rPr>
        <w:t> </w:t>
      </w:r>
      <w:r>
        <w:rPr>
          <w:w w:val="105"/>
        </w:rPr>
        <w:t>Nuova</w:t>
      </w:r>
      <w:r>
        <w:rPr>
          <w:spacing w:val="-5"/>
          <w:w w:val="105"/>
        </w:rPr>
        <w:t> </w:t>
      </w:r>
      <w:r>
        <w:rPr>
          <w:w w:val="105"/>
        </w:rPr>
        <w:t>n°1,</w:t>
      </w:r>
      <w:r>
        <w:rPr>
          <w:spacing w:val="-6"/>
          <w:w w:val="105"/>
        </w:rPr>
        <w:t> </w:t>
      </w:r>
      <w:r>
        <w:rPr>
          <w:w w:val="105"/>
        </w:rPr>
        <w:t>codice</w:t>
      </w:r>
      <w:r>
        <w:rPr>
          <w:spacing w:val="-6"/>
          <w:w w:val="105"/>
        </w:rPr>
        <w:t> </w:t>
      </w:r>
      <w:r>
        <w:rPr>
          <w:w w:val="105"/>
        </w:rPr>
        <w:t>fiscale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partita</w:t>
      </w:r>
    </w:p>
    <w:p>
      <w:pPr>
        <w:pStyle w:val="BodyText"/>
        <w:spacing w:line="259" w:lineRule="auto" w:before="17"/>
        <w:ind w:left="275" w:right="244"/>
        <w:jc w:val="both"/>
        <w:rPr>
          <w:i/>
        </w:rPr>
      </w:pPr>
      <w:r>
        <w:rPr/>
        <w:t>I.V.A. n. 06593810481, in persona del Responsabile Unico del Procedimento, Dirigente della SOS Gestione</w:t>
      </w:r>
      <w:r>
        <w:rPr>
          <w:spacing w:val="1"/>
        </w:rPr>
        <w:t> </w:t>
      </w:r>
      <w:r>
        <w:rPr>
          <w:w w:val="105"/>
        </w:rPr>
        <w:t>Investimenti</w:t>
      </w:r>
      <w:r>
        <w:rPr>
          <w:spacing w:val="1"/>
          <w:w w:val="105"/>
        </w:rPr>
        <w:t> </w:t>
      </w:r>
      <w:r>
        <w:rPr>
          <w:w w:val="105"/>
        </w:rPr>
        <w:t>Territorio</w:t>
      </w:r>
      <w:r>
        <w:rPr>
          <w:spacing w:val="1"/>
          <w:w w:val="105"/>
        </w:rPr>
        <w:t> </w:t>
      </w:r>
      <w:r>
        <w:rPr>
          <w:w w:val="105"/>
        </w:rPr>
        <w:t>Firenze,</w:t>
      </w:r>
      <w:r>
        <w:rPr>
          <w:spacing w:val="1"/>
          <w:w w:val="105"/>
        </w:rPr>
        <w:t> </w:t>
      </w:r>
      <w:r>
        <w:rPr>
          <w:w w:val="105"/>
        </w:rPr>
        <w:t>Arch.</w:t>
      </w:r>
      <w:r>
        <w:rPr>
          <w:spacing w:val="1"/>
          <w:w w:val="105"/>
        </w:rPr>
        <w:t> </w:t>
      </w:r>
      <w:r>
        <w:rPr>
          <w:w w:val="105"/>
        </w:rPr>
        <w:t>Francesco</w:t>
      </w:r>
      <w:r>
        <w:rPr>
          <w:spacing w:val="1"/>
          <w:w w:val="105"/>
        </w:rPr>
        <w:t> </w:t>
      </w:r>
      <w:r>
        <w:rPr>
          <w:w w:val="105"/>
        </w:rPr>
        <w:t>Salmoiraghi,</w:t>
      </w:r>
      <w:r>
        <w:rPr>
          <w:spacing w:val="1"/>
          <w:w w:val="105"/>
        </w:rPr>
        <w:t> </w:t>
      </w:r>
      <w:r>
        <w:rPr>
          <w:w w:val="105"/>
        </w:rPr>
        <w:t>nato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Milano</w:t>
      </w:r>
      <w:r>
        <w:rPr>
          <w:spacing w:val="1"/>
          <w:w w:val="105"/>
        </w:rPr>
        <w:t> </w:t>
      </w:r>
      <w:r>
        <w:rPr>
          <w:w w:val="105"/>
        </w:rPr>
        <w:t>il</w:t>
      </w:r>
      <w:r>
        <w:rPr>
          <w:spacing w:val="1"/>
          <w:w w:val="105"/>
        </w:rPr>
        <w:t> </w:t>
      </w:r>
      <w:r>
        <w:rPr>
          <w:w w:val="105"/>
        </w:rPr>
        <w:t>12/10/1965</w:t>
      </w:r>
      <w:r>
        <w:rPr>
          <w:spacing w:val="1"/>
          <w:w w:val="105"/>
        </w:rPr>
        <w:t> </w:t>
      </w:r>
      <w:r>
        <w:rPr>
          <w:w w:val="105"/>
        </w:rPr>
        <w:t>C.F.</w:t>
      </w:r>
      <w:r>
        <w:rPr>
          <w:spacing w:val="1"/>
          <w:w w:val="105"/>
        </w:rPr>
        <w:t> </w:t>
      </w:r>
      <w:r>
        <w:rPr>
          <w:w w:val="105"/>
        </w:rPr>
        <w:t>SLMFNC65R12F205V,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domiciliato per la carica in via San Salvi n.12 –, giusta delega di cui alla</w:t>
      </w:r>
      <w:r>
        <w:rPr>
          <w:spacing w:val="1"/>
          <w:w w:val="105"/>
        </w:rPr>
        <w:t> </w:t>
      </w:r>
      <w:r>
        <w:rPr>
          <w:w w:val="105"/>
        </w:rPr>
        <w:t>Deliberazione del D.G. nr 283 del 09/03/2023 esecutiva ai sensi di legge che dichiara di intervenire al</w:t>
      </w:r>
      <w:r>
        <w:rPr>
          <w:spacing w:val="1"/>
          <w:w w:val="105"/>
        </w:rPr>
        <w:t> </w:t>
      </w:r>
      <w:r>
        <w:rPr>
          <w:w w:val="105"/>
        </w:rPr>
        <w:t>presente</w:t>
      </w:r>
      <w:r>
        <w:rPr>
          <w:spacing w:val="-5"/>
          <w:w w:val="105"/>
        </w:rPr>
        <w:t> </w:t>
      </w:r>
      <w:r>
        <w:rPr>
          <w:w w:val="105"/>
        </w:rPr>
        <w:t>atto</w:t>
      </w:r>
      <w:r>
        <w:rPr>
          <w:spacing w:val="-4"/>
          <w:w w:val="105"/>
        </w:rPr>
        <w:t> </w:t>
      </w:r>
      <w:r>
        <w:rPr>
          <w:w w:val="105"/>
        </w:rPr>
        <w:t>ai</w:t>
      </w:r>
      <w:r>
        <w:rPr>
          <w:spacing w:val="-4"/>
          <w:w w:val="105"/>
        </w:rPr>
        <w:t> </w:t>
      </w:r>
      <w:r>
        <w:rPr>
          <w:w w:val="105"/>
        </w:rPr>
        <w:t>soli</w:t>
      </w:r>
      <w:r>
        <w:rPr>
          <w:spacing w:val="-7"/>
          <w:w w:val="105"/>
        </w:rPr>
        <w:t> </w:t>
      </w:r>
      <w:r>
        <w:rPr>
          <w:w w:val="105"/>
        </w:rPr>
        <w:t>fini della</w:t>
      </w:r>
      <w:r>
        <w:rPr>
          <w:spacing w:val="-4"/>
          <w:w w:val="105"/>
        </w:rPr>
        <w:t> </w:t>
      </w:r>
      <w:r>
        <w:rPr>
          <w:w w:val="105"/>
        </w:rPr>
        <w:t>stipula</w:t>
      </w:r>
      <w:r>
        <w:rPr>
          <w:spacing w:val="-3"/>
          <w:w w:val="105"/>
        </w:rPr>
        <w:t> </w:t>
      </w:r>
      <w:r>
        <w:rPr>
          <w:w w:val="105"/>
        </w:rPr>
        <w:t>(in</w:t>
      </w:r>
      <w:r>
        <w:rPr>
          <w:spacing w:val="-3"/>
          <w:w w:val="105"/>
        </w:rPr>
        <w:t> </w:t>
      </w:r>
      <w:r>
        <w:rPr>
          <w:w w:val="105"/>
        </w:rPr>
        <w:t>seguito,</w:t>
      </w:r>
      <w:r>
        <w:rPr>
          <w:spacing w:val="-3"/>
          <w:w w:val="105"/>
        </w:rPr>
        <w:t> </w:t>
      </w:r>
      <w:r>
        <w:rPr>
          <w:b/>
          <w:i/>
          <w:w w:val="105"/>
        </w:rPr>
        <w:t>“Soggetto</w:t>
      </w:r>
      <w:r>
        <w:rPr>
          <w:b/>
          <w:i/>
          <w:spacing w:val="-7"/>
          <w:w w:val="105"/>
        </w:rPr>
        <w:t> </w:t>
      </w:r>
      <w:r>
        <w:rPr>
          <w:b/>
          <w:i/>
          <w:w w:val="105"/>
        </w:rPr>
        <w:t>Attuatore</w:t>
      </w:r>
      <w:r>
        <w:rPr>
          <w:b/>
          <w:i/>
          <w:spacing w:val="-2"/>
          <w:w w:val="105"/>
        </w:rPr>
        <w:t> </w:t>
      </w:r>
      <w:r>
        <w:rPr>
          <w:b/>
          <w:i/>
          <w:w w:val="105"/>
        </w:rPr>
        <w:t>Esterno</w:t>
      </w:r>
      <w:r>
        <w:rPr>
          <w:i/>
          <w:w w:val="105"/>
        </w:rPr>
        <w:t>”)</w:t>
      </w:r>
    </w:p>
    <w:p>
      <w:pPr>
        <w:pStyle w:val="Heading2"/>
        <w:spacing w:before="98"/>
        <w:ind w:left="25" w:right="0"/>
      </w:pPr>
      <w:r>
        <w:rPr>
          <w:w w:val="103"/>
        </w:rPr>
        <w:t>E</w:t>
      </w:r>
    </w:p>
    <w:p>
      <w:pPr>
        <w:pStyle w:val="BodyText"/>
        <w:spacing w:line="247" w:lineRule="auto" w:before="157"/>
        <w:ind w:left="275" w:right="242"/>
        <w:jc w:val="both"/>
      </w:pPr>
      <w:r>
        <w:rPr>
          <w:w w:val="105"/>
        </w:rPr>
        <w:t>il Sig. Ing. Giorgio Lupoi nato a Roma (RM) il 14/05/1977 residente in Roma, via Tommaso Salvini , n. 15</w:t>
      </w:r>
      <w:r>
        <w:rPr>
          <w:spacing w:val="-45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qualità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legale</w:t>
      </w:r>
      <w:r>
        <w:rPr>
          <w:spacing w:val="-10"/>
          <w:w w:val="105"/>
        </w:rPr>
        <w:t> </w:t>
      </w:r>
      <w:r>
        <w:rPr>
          <w:w w:val="105"/>
        </w:rPr>
        <w:t>rappresentante</w:t>
      </w:r>
      <w:r>
        <w:rPr>
          <w:spacing w:val="-9"/>
          <w:w w:val="105"/>
        </w:rPr>
        <w:t> </w:t>
      </w:r>
      <w:r>
        <w:rPr>
          <w:w w:val="105"/>
        </w:rPr>
        <w:t>dell’impresa</w:t>
      </w:r>
      <w:r>
        <w:rPr>
          <w:spacing w:val="-8"/>
          <w:w w:val="105"/>
        </w:rPr>
        <w:t> </w:t>
      </w:r>
      <w:r>
        <w:rPr>
          <w:w w:val="105"/>
        </w:rPr>
        <w:t>Speri</w:t>
      </w:r>
      <w:r>
        <w:rPr>
          <w:spacing w:val="-10"/>
          <w:w w:val="105"/>
        </w:rPr>
        <w:t> </w:t>
      </w:r>
      <w:r>
        <w:rPr>
          <w:w w:val="105"/>
        </w:rPr>
        <w:t>Società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Ingegneria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architettura</w:t>
      </w:r>
      <w:r>
        <w:rPr>
          <w:spacing w:val="-10"/>
          <w:w w:val="105"/>
        </w:rPr>
        <w:t> </w:t>
      </w:r>
      <w:r>
        <w:rPr>
          <w:w w:val="105"/>
        </w:rPr>
        <w:t>S.p.A.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sede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Roma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(RM)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Lungotevere</w:t>
      </w:r>
      <w:r>
        <w:rPr>
          <w:spacing w:val="-8"/>
          <w:w w:val="105"/>
        </w:rPr>
        <w:t> </w:t>
      </w:r>
      <w:r>
        <w:rPr>
          <w:w w:val="105"/>
        </w:rPr>
        <w:t>delle</w:t>
      </w:r>
      <w:r>
        <w:rPr>
          <w:spacing w:val="-8"/>
          <w:w w:val="105"/>
        </w:rPr>
        <w:t> </w:t>
      </w:r>
      <w:r>
        <w:rPr>
          <w:w w:val="105"/>
        </w:rPr>
        <w:t>Navi</w:t>
      </w:r>
      <w:r>
        <w:rPr>
          <w:spacing w:val="31"/>
          <w:w w:val="105"/>
        </w:rPr>
        <w:t> </w:t>
      </w:r>
      <w:r>
        <w:rPr>
          <w:w w:val="105"/>
        </w:rPr>
        <w:t>n.</w:t>
      </w:r>
      <w:r>
        <w:rPr>
          <w:spacing w:val="-10"/>
          <w:w w:val="105"/>
        </w:rPr>
        <w:t> </w:t>
      </w:r>
      <w:r>
        <w:rPr>
          <w:w w:val="105"/>
        </w:rPr>
        <w:t>19,</w:t>
      </w:r>
      <w:r>
        <w:rPr>
          <w:spacing w:val="-8"/>
          <w:w w:val="105"/>
        </w:rPr>
        <w:t> </w:t>
      </w:r>
      <w:r>
        <w:rPr>
          <w:w w:val="105"/>
        </w:rPr>
        <w:t>Codice</w:t>
      </w:r>
      <w:r>
        <w:rPr>
          <w:spacing w:val="-8"/>
          <w:w w:val="105"/>
        </w:rPr>
        <w:t> </w:t>
      </w:r>
      <w:r>
        <w:rPr>
          <w:w w:val="105"/>
        </w:rPr>
        <w:t>fiscale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Partita</w:t>
      </w:r>
      <w:r>
        <w:rPr>
          <w:spacing w:val="-8"/>
          <w:w w:val="105"/>
        </w:rPr>
        <w:t> </w:t>
      </w:r>
      <w:r>
        <w:rPr>
          <w:w w:val="105"/>
        </w:rPr>
        <w:t>IVA</w:t>
      </w:r>
      <w:r>
        <w:rPr>
          <w:spacing w:val="-8"/>
          <w:w w:val="105"/>
        </w:rPr>
        <w:t> </w:t>
      </w:r>
      <w:r>
        <w:rPr>
          <w:w w:val="105"/>
        </w:rPr>
        <w:t>08177840587,</w:t>
      </w:r>
      <w:r>
        <w:rPr>
          <w:spacing w:val="-12"/>
          <w:w w:val="105"/>
        </w:rPr>
        <w:t> </w:t>
      </w:r>
      <w:r>
        <w:rPr>
          <w:w w:val="105"/>
        </w:rPr>
        <w:t>capitale</w:t>
      </w:r>
      <w:r>
        <w:rPr>
          <w:spacing w:val="-10"/>
          <w:w w:val="105"/>
        </w:rPr>
        <w:t> </w:t>
      </w:r>
      <w:r>
        <w:rPr>
          <w:w w:val="105"/>
        </w:rPr>
        <w:t>sociale</w:t>
      </w:r>
      <w:r>
        <w:rPr>
          <w:spacing w:val="-10"/>
          <w:w w:val="105"/>
        </w:rPr>
        <w:t> </w:t>
      </w:r>
      <w:r>
        <w:rPr>
          <w:w w:val="105"/>
        </w:rPr>
        <w:t>€</w:t>
      </w:r>
      <w:r>
        <w:rPr>
          <w:spacing w:val="-45"/>
          <w:w w:val="105"/>
        </w:rPr>
        <w:t> </w:t>
      </w:r>
      <w:r>
        <w:rPr>
          <w:w w:val="105"/>
        </w:rPr>
        <w:t>100.000,00,</w:t>
      </w:r>
      <w:r>
        <w:rPr>
          <w:spacing w:val="-7"/>
          <w:w w:val="105"/>
        </w:rPr>
        <w:t> </w:t>
      </w:r>
      <w:r>
        <w:rPr>
          <w:w w:val="105"/>
        </w:rPr>
        <w:t>numero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iscrizione</w:t>
      </w:r>
      <w:r>
        <w:rPr>
          <w:spacing w:val="-4"/>
          <w:w w:val="105"/>
        </w:rPr>
        <w:t> </w:t>
      </w:r>
      <w:r>
        <w:rPr>
          <w:w w:val="105"/>
        </w:rPr>
        <w:t>650293</w:t>
      </w:r>
      <w:r>
        <w:rPr>
          <w:spacing w:val="-3"/>
          <w:w w:val="105"/>
        </w:rPr>
        <w:t> </w:t>
      </w:r>
      <w:r>
        <w:rPr>
          <w:w w:val="105"/>
        </w:rPr>
        <w:t>nel</w:t>
      </w:r>
      <w:r>
        <w:rPr>
          <w:spacing w:val="-8"/>
          <w:w w:val="105"/>
        </w:rPr>
        <w:t> </w:t>
      </w:r>
      <w:r>
        <w:rPr>
          <w:w w:val="105"/>
        </w:rPr>
        <w:t>Registro</w:t>
      </w:r>
      <w:r>
        <w:rPr>
          <w:spacing w:val="-7"/>
          <w:w w:val="105"/>
        </w:rPr>
        <w:t> </w:t>
      </w:r>
      <w:r>
        <w:rPr>
          <w:w w:val="105"/>
        </w:rPr>
        <w:t>delle</w:t>
      </w:r>
      <w:r>
        <w:rPr>
          <w:spacing w:val="-7"/>
          <w:w w:val="105"/>
        </w:rPr>
        <w:t> </w:t>
      </w:r>
      <w:r>
        <w:rPr>
          <w:w w:val="105"/>
        </w:rPr>
        <w:t>Imprese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Roma,</w:t>
      </w:r>
      <w:r>
        <w:rPr>
          <w:spacing w:val="-5"/>
          <w:w w:val="105"/>
        </w:rPr>
        <w:t> </w:t>
      </w:r>
      <w:r>
        <w:rPr>
          <w:w w:val="105"/>
        </w:rPr>
        <w:t>che</w:t>
      </w:r>
      <w:r>
        <w:rPr>
          <w:spacing w:val="-5"/>
          <w:w w:val="105"/>
        </w:rPr>
        <w:t> </w:t>
      </w:r>
      <w:r>
        <w:rPr>
          <w:w w:val="105"/>
        </w:rPr>
        <w:t>agisce</w:t>
      </w:r>
      <w:r>
        <w:rPr>
          <w:spacing w:val="-4"/>
          <w:w w:val="105"/>
        </w:rPr>
        <w:t> </w:t>
      </w:r>
      <w:r>
        <w:rPr>
          <w:w w:val="105"/>
        </w:rPr>
        <w:t>giusto</w:t>
      </w:r>
      <w:r>
        <w:rPr>
          <w:spacing w:val="-9"/>
          <w:w w:val="105"/>
        </w:rPr>
        <w:t> </w:t>
      </w:r>
      <w:r>
        <w:rPr>
          <w:w w:val="105"/>
        </w:rPr>
        <w:t>mandato</w:t>
      </w:r>
      <w:r>
        <w:rPr>
          <w:spacing w:val="-45"/>
          <w:w w:val="105"/>
        </w:rPr>
        <w:t> </w:t>
      </w:r>
      <w:r>
        <w:rPr>
          <w:w w:val="105"/>
        </w:rPr>
        <w:t>collettivo speciale di rappresentanza e procura, quale Capogruppo mandatario del raggruppamento</w:t>
      </w:r>
      <w:r>
        <w:rPr>
          <w:spacing w:val="1"/>
          <w:w w:val="105"/>
        </w:rPr>
        <w:t> </w:t>
      </w:r>
      <w:r>
        <w:rPr>
          <w:w w:val="105"/>
        </w:rPr>
        <w:t>temporaneo costituito ai sensi degli articoli 45 e 48 del Codice dei Contratti, con atto autenticato nelle</w:t>
      </w:r>
      <w:r>
        <w:rPr>
          <w:spacing w:val="1"/>
          <w:w w:val="105"/>
        </w:rPr>
        <w:t> </w:t>
      </w:r>
      <w:r>
        <w:rPr>
          <w:w w:val="105"/>
        </w:rPr>
        <w:t>firme</w:t>
      </w:r>
      <w:r>
        <w:rPr>
          <w:spacing w:val="-5"/>
          <w:w w:val="105"/>
        </w:rPr>
        <w:t> </w:t>
      </w:r>
      <w:r>
        <w:rPr>
          <w:w w:val="105"/>
        </w:rPr>
        <w:t>per</w:t>
      </w:r>
      <w:r>
        <w:rPr>
          <w:spacing w:val="-8"/>
          <w:w w:val="105"/>
        </w:rPr>
        <w:t> </w:t>
      </w:r>
      <w:r>
        <w:rPr>
          <w:w w:val="105"/>
        </w:rPr>
        <w:t>notaio</w:t>
      </w:r>
      <w:r>
        <w:rPr>
          <w:spacing w:val="-5"/>
          <w:w w:val="105"/>
        </w:rPr>
        <w:t> </w:t>
      </w:r>
      <w:r>
        <w:rPr>
          <w:w w:val="105"/>
        </w:rPr>
        <w:t>Dott.ssa</w:t>
      </w:r>
      <w:r>
        <w:rPr>
          <w:spacing w:val="-4"/>
          <w:w w:val="105"/>
        </w:rPr>
        <w:t> </w:t>
      </w:r>
      <w:r>
        <w:rPr>
          <w:w w:val="105"/>
        </w:rPr>
        <w:t>Giuseppa</w:t>
      </w:r>
      <w:r>
        <w:rPr>
          <w:spacing w:val="-7"/>
          <w:w w:val="105"/>
        </w:rPr>
        <w:t> </w:t>
      </w:r>
      <w:r>
        <w:rPr>
          <w:w w:val="105"/>
        </w:rPr>
        <w:t>Torregrossa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Roma,</w:t>
      </w:r>
      <w:r>
        <w:rPr>
          <w:spacing w:val="-7"/>
          <w:w w:val="105"/>
        </w:rPr>
        <w:t> </w:t>
      </w:r>
      <w:r>
        <w:rPr>
          <w:w w:val="105"/>
        </w:rPr>
        <w:t>rep.</w:t>
      </w:r>
      <w:r>
        <w:rPr>
          <w:spacing w:val="-2"/>
          <w:w w:val="105"/>
        </w:rPr>
        <w:t> </w:t>
      </w:r>
      <w:r>
        <w:rPr>
          <w:w w:val="105"/>
        </w:rPr>
        <w:t>1748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racc.</w:t>
      </w:r>
      <w:r>
        <w:rPr>
          <w:spacing w:val="-6"/>
          <w:w w:val="105"/>
        </w:rPr>
        <w:t> </w:t>
      </w:r>
      <w:r>
        <w:rPr>
          <w:w w:val="105"/>
        </w:rPr>
        <w:t>1167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data</w:t>
      </w:r>
      <w:r>
        <w:rPr>
          <w:spacing w:val="-7"/>
          <w:w w:val="105"/>
        </w:rPr>
        <w:t> </w:t>
      </w:r>
      <w:r>
        <w:rPr>
          <w:w w:val="105"/>
        </w:rPr>
        <w:t>26</w:t>
      </w:r>
      <w:r>
        <w:rPr>
          <w:spacing w:val="-3"/>
          <w:w w:val="105"/>
        </w:rPr>
        <w:t> </w:t>
      </w:r>
      <w:r>
        <w:rPr>
          <w:w w:val="105"/>
        </w:rPr>
        <w:t>Maggio</w:t>
      </w:r>
      <w:r>
        <w:rPr>
          <w:spacing w:val="-8"/>
          <w:w w:val="105"/>
        </w:rPr>
        <w:t> </w:t>
      </w:r>
      <w:r>
        <w:rPr>
          <w:w w:val="105"/>
        </w:rPr>
        <w:t>2023,</w:t>
      </w:r>
      <w:r>
        <w:rPr>
          <w:spacing w:val="-45"/>
          <w:w w:val="105"/>
        </w:rPr>
        <w:t> </w:t>
      </w:r>
      <w:r>
        <w:rPr>
          <w:w w:val="105"/>
        </w:rPr>
        <w:t>tra</w:t>
      </w:r>
      <w:r>
        <w:rPr>
          <w:spacing w:val="-3"/>
          <w:w w:val="105"/>
        </w:rPr>
        <w:t> </w:t>
      </w:r>
      <w:r>
        <w:rPr>
          <w:w w:val="105"/>
        </w:rPr>
        <w:t>essa</w:t>
      </w:r>
      <w:r>
        <w:rPr>
          <w:spacing w:val="-5"/>
          <w:w w:val="105"/>
        </w:rPr>
        <w:t> </w:t>
      </w:r>
      <w:r>
        <w:rPr>
          <w:w w:val="105"/>
        </w:rPr>
        <w:t>medesima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seguente</w:t>
      </w:r>
      <w:r>
        <w:rPr>
          <w:spacing w:val="-3"/>
          <w:w w:val="105"/>
        </w:rPr>
        <w:t> </w:t>
      </w:r>
      <w:r>
        <w:rPr>
          <w:w w:val="105"/>
        </w:rPr>
        <w:t>impresa</w:t>
      </w:r>
      <w:r>
        <w:rPr>
          <w:spacing w:val="-5"/>
          <w:w w:val="105"/>
        </w:rPr>
        <w:t> </w:t>
      </w:r>
      <w:r>
        <w:rPr>
          <w:w w:val="105"/>
        </w:rPr>
        <w:t>mandante:</w:t>
      </w:r>
    </w:p>
    <w:p>
      <w:pPr>
        <w:pStyle w:val="BodyText"/>
        <w:spacing w:line="247" w:lineRule="auto" w:before="158"/>
        <w:ind w:left="275" w:firstLine="532"/>
      </w:pPr>
      <w:r>
        <w:rPr>
          <w:w w:val="105"/>
        </w:rPr>
        <w:t>Impresa 3</w:t>
      </w:r>
      <w:r>
        <w:rPr>
          <w:spacing w:val="4"/>
          <w:w w:val="105"/>
        </w:rPr>
        <w:t> </w:t>
      </w:r>
      <w:r>
        <w:rPr>
          <w:w w:val="105"/>
        </w:rPr>
        <w:t>TI</w:t>
      </w:r>
      <w:r>
        <w:rPr>
          <w:spacing w:val="4"/>
          <w:w w:val="105"/>
        </w:rPr>
        <w:t> </w:t>
      </w:r>
      <w:r>
        <w:rPr>
          <w:w w:val="105"/>
        </w:rPr>
        <w:t>Progetti</w:t>
      </w:r>
      <w:r>
        <w:rPr>
          <w:spacing w:val="3"/>
          <w:w w:val="105"/>
        </w:rPr>
        <w:t> </w:t>
      </w:r>
      <w:r>
        <w:rPr>
          <w:w w:val="105"/>
        </w:rPr>
        <w:t>Italia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w w:val="105"/>
        </w:rPr>
        <w:t>Ingegneria</w:t>
      </w:r>
      <w:r>
        <w:rPr>
          <w:spacing w:val="1"/>
          <w:w w:val="105"/>
        </w:rPr>
        <w:t> </w:t>
      </w:r>
      <w:r>
        <w:rPr>
          <w:w w:val="105"/>
        </w:rPr>
        <w:t>Integrata</w:t>
      </w:r>
      <w:r>
        <w:rPr>
          <w:spacing w:val="1"/>
          <w:w w:val="105"/>
        </w:rPr>
        <w:t> </w:t>
      </w:r>
      <w:r>
        <w:rPr>
          <w:w w:val="105"/>
        </w:rPr>
        <w:t>S.p.A.,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4"/>
          <w:w w:val="105"/>
        </w:rPr>
        <w:t> </w:t>
      </w:r>
      <w:r>
        <w:rPr>
          <w:w w:val="105"/>
        </w:rPr>
        <w:t>sede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Roma,</w:t>
      </w:r>
      <w:r>
        <w:rPr>
          <w:spacing w:val="1"/>
          <w:w w:val="105"/>
        </w:rPr>
        <w:t> </w:t>
      </w:r>
      <w:r>
        <w:rPr>
          <w:w w:val="105"/>
        </w:rPr>
        <w:t>via</w:t>
      </w:r>
      <w:r>
        <w:rPr>
          <w:spacing w:val="4"/>
          <w:w w:val="105"/>
        </w:rPr>
        <w:t> </w:t>
      </w:r>
      <w:r>
        <w:rPr>
          <w:w w:val="105"/>
        </w:rPr>
        <w:t>delle</w:t>
      </w:r>
      <w:r>
        <w:rPr>
          <w:spacing w:val="2"/>
          <w:w w:val="105"/>
        </w:rPr>
        <w:t> </w:t>
      </w:r>
      <w:r>
        <w:rPr>
          <w:w w:val="105"/>
        </w:rPr>
        <w:t>sette</w:t>
      </w:r>
      <w:r>
        <w:rPr>
          <w:spacing w:val="2"/>
          <w:w w:val="105"/>
        </w:rPr>
        <w:t> </w:t>
      </w:r>
      <w:r>
        <w:rPr>
          <w:w w:val="105"/>
        </w:rPr>
        <w:t>chiese</w:t>
      </w:r>
      <w:r>
        <w:rPr>
          <w:spacing w:val="-45"/>
          <w:w w:val="105"/>
        </w:rPr>
        <w:t> </w:t>
      </w:r>
      <w:r>
        <w:rPr>
          <w:w w:val="105"/>
        </w:rPr>
        <w:t>n.142,</w:t>
      </w:r>
      <w:r>
        <w:rPr>
          <w:spacing w:val="-7"/>
          <w:w w:val="105"/>
        </w:rPr>
        <w:t> </w:t>
      </w:r>
      <w:r>
        <w:rPr>
          <w:w w:val="105"/>
        </w:rPr>
        <w:t>codice</w:t>
      </w:r>
      <w:r>
        <w:rPr>
          <w:spacing w:val="-1"/>
          <w:w w:val="105"/>
        </w:rPr>
        <w:t> </w:t>
      </w:r>
      <w:r>
        <w:rPr>
          <w:w w:val="105"/>
        </w:rPr>
        <w:t>fiscale 07025291001;</w:t>
      </w:r>
    </w:p>
    <w:p>
      <w:pPr>
        <w:spacing w:before="154"/>
        <w:ind w:left="321" w:right="0" w:firstLine="0"/>
        <w:jc w:val="both"/>
        <w:rPr>
          <w:i/>
          <w:sz w:val="20"/>
        </w:rPr>
      </w:pPr>
      <w:r>
        <w:rPr>
          <w:spacing w:val="-1"/>
          <w:w w:val="105"/>
          <w:sz w:val="20"/>
        </w:rPr>
        <w:t>(in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seguito,</w:t>
      </w:r>
      <w:r>
        <w:rPr>
          <w:spacing w:val="-6"/>
          <w:w w:val="105"/>
          <w:sz w:val="20"/>
        </w:rPr>
        <w:t> </w:t>
      </w:r>
      <w:r>
        <w:rPr>
          <w:b/>
          <w:i/>
          <w:spacing w:val="-1"/>
          <w:w w:val="105"/>
          <w:sz w:val="20"/>
        </w:rPr>
        <w:t>“Appaltatore”</w:t>
      </w:r>
      <w:r>
        <w:rPr>
          <w:i/>
          <w:spacing w:val="-1"/>
          <w:w w:val="105"/>
          <w:sz w:val="20"/>
        </w:rPr>
        <w:t>);</w:t>
      </w:r>
    </w:p>
    <w:p>
      <w:pPr>
        <w:spacing w:before="157"/>
        <w:ind w:left="275" w:right="0" w:firstLine="0"/>
        <w:jc w:val="both"/>
        <w:rPr>
          <w:i/>
          <w:sz w:val="20"/>
        </w:rPr>
      </w:pPr>
      <w:r>
        <w:rPr>
          <w:spacing w:val="-1"/>
          <w:w w:val="105"/>
          <w:sz w:val="20"/>
        </w:rPr>
        <w:t>(in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seguito,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congiuntamente</w:t>
      </w:r>
      <w:r>
        <w:rPr>
          <w:spacing w:val="-7"/>
          <w:w w:val="105"/>
          <w:sz w:val="20"/>
        </w:rPr>
        <w:t> </w:t>
      </w:r>
      <w:r>
        <w:rPr>
          <w:b/>
          <w:i/>
          <w:spacing w:val="-1"/>
          <w:w w:val="105"/>
          <w:sz w:val="20"/>
        </w:rPr>
        <w:t>“le</w:t>
      </w:r>
      <w:r>
        <w:rPr>
          <w:b/>
          <w:i/>
          <w:spacing w:val="-8"/>
          <w:w w:val="105"/>
          <w:sz w:val="20"/>
        </w:rPr>
        <w:t> </w:t>
      </w:r>
      <w:r>
        <w:rPr>
          <w:b/>
          <w:i/>
          <w:w w:val="105"/>
          <w:sz w:val="20"/>
        </w:rPr>
        <w:t>Parti”</w:t>
      </w:r>
      <w:r>
        <w:rPr>
          <w:i/>
          <w:w w:val="105"/>
          <w:sz w:val="20"/>
        </w:rPr>
        <w:t>);</w:t>
      </w:r>
    </w:p>
    <w:p>
      <w:pPr>
        <w:pStyle w:val="Heading2"/>
        <w:spacing w:before="159"/>
        <w:ind w:left="429" w:right="61"/>
      </w:pPr>
      <w:r>
        <w:rPr>
          <w:w w:val="105"/>
        </w:rPr>
        <w:t>PREMESSO</w:t>
      </w:r>
      <w:r>
        <w:rPr>
          <w:spacing w:val="-11"/>
          <w:w w:val="105"/>
        </w:rPr>
        <w:t> </w:t>
      </w:r>
      <w:r>
        <w:rPr>
          <w:w w:val="105"/>
        </w:rPr>
        <w:t>CHE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38" w:after="0"/>
        <w:ind w:left="482" w:right="112" w:hanging="339"/>
        <w:jc w:val="both"/>
        <w:rPr>
          <w:sz w:val="20"/>
        </w:rPr>
      </w:pPr>
      <w:r>
        <w:rPr>
          <w:w w:val="105"/>
          <w:sz w:val="20"/>
        </w:rPr>
        <w:t>Il Piano nazionale di ripresa e resilienza (di seguito, “</w:t>
      </w:r>
      <w:r>
        <w:rPr>
          <w:b/>
          <w:i/>
          <w:w w:val="105"/>
          <w:sz w:val="20"/>
        </w:rPr>
        <w:t>PNRR</w:t>
      </w:r>
      <w:r>
        <w:rPr>
          <w:w w:val="105"/>
          <w:sz w:val="20"/>
        </w:rPr>
        <w:t>”) e il Piano nazionale per gli investimenti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complementari (di seguito, “</w:t>
      </w:r>
      <w:r>
        <w:rPr>
          <w:b/>
          <w:i/>
          <w:w w:val="105"/>
          <w:sz w:val="20"/>
        </w:rPr>
        <w:t>PNC</w:t>
      </w:r>
      <w:r>
        <w:rPr>
          <w:w w:val="105"/>
          <w:sz w:val="20"/>
        </w:rPr>
        <w:t>”) destinano alla realizzazione di interventi a regia del Ministero della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Salute complessivi euro 8.042.960.665,58, di cui euro 6.592.960.665,58 a valere sul PNRR ed euro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1.450.000.000,00 a valere sul PNC, per sostenere importanti investimenti a beneficio del Servizio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sanitario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nazionale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concludere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entro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2026.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09" w:after="0"/>
        <w:ind w:left="482" w:right="114" w:hanging="339"/>
        <w:jc w:val="both"/>
        <w:rPr>
          <w:sz w:val="20"/>
        </w:rPr>
      </w:pP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> </w:t>
      </w:r>
      <w:r>
        <w:rPr>
          <w:b/>
          <w:w w:val="105"/>
          <w:sz w:val="20"/>
        </w:rPr>
        <w:t>Missione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6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“</w:t>
      </w:r>
      <w:r>
        <w:rPr>
          <w:b/>
          <w:i/>
          <w:w w:val="105"/>
          <w:sz w:val="20"/>
        </w:rPr>
        <w:t>Salute”</w:t>
      </w:r>
      <w:r>
        <w:rPr>
          <w:b/>
          <w:i/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PNRR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seguito,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“</w:t>
      </w:r>
      <w:r>
        <w:rPr>
          <w:b/>
          <w:i/>
          <w:w w:val="105"/>
          <w:sz w:val="20"/>
        </w:rPr>
        <w:t>M6</w:t>
      </w:r>
      <w:r>
        <w:rPr>
          <w:b/>
          <w:i/>
          <w:spacing w:val="-8"/>
          <w:w w:val="105"/>
          <w:sz w:val="20"/>
        </w:rPr>
        <w:t> </w:t>
      </w:r>
      <w:r>
        <w:rPr>
          <w:b/>
          <w:i/>
          <w:w w:val="105"/>
          <w:sz w:val="20"/>
        </w:rPr>
        <w:t>-</w:t>
      </w:r>
      <w:r>
        <w:rPr>
          <w:b/>
          <w:i/>
          <w:spacing w:val="-9"/>
          <w:w w:val="105"/>
          <w:sz w:val="20"/>
        </w:rPr>
        <w:t> </w:t>
      </w:r>
      <w:r>
        <w:rPr>
          <w:b/>
          <w:i/>
          <w:w w:val="105"/>
          <w:sz w:val="20"/>
        </w:rPr>
        <w:t>Salute</w:t>
      </w:r>
      <w:r>
        <w:rPr>
          <w:w w:val="105"/>
          <w:sz w:val="20"/>
        </w:rPr>
        <w:t>”),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cofinanziata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PNC,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mira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potenziare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Servizio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sanitario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nazionale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per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migliorarne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l’efficacia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rispondere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bisogni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cura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assistenza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persone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livello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locale,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anche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luce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criticità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emerse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corso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dell’emergenza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pandemica.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2" w:after="0"/>
        <w:ind w:left="482" w:right="113" w:hanging="339"/>
        <w:jc w:val="both"/>
        <w:rPr>
          <w:sz w:val="20"/>
        </w:rPr>
      </w:pPr>
      <w:r>
        <w:rPr>
          <w:w w:val="105"/>
          <w:sz w:val="20"/>
        </w:rPr>
        <w:t>In merito alla </w:t>
      </w:r>
      <w:r>
        <w:rPr>
          <w:i/>
          <w:w w:val="105"/>
          <w:sz w:val="20"/>
        </w:rPr>
        <w:t>governance</w:t>
      </w:r>
      <w:r>
        <w:rPr>
          <w:w w:val="105"/>
          <w:sz w:val="20"/>
        </w:rPr>
        <w:t>, il decreto ministeriale 6 agosto 2021 del Ministero dell’Economia e delle</w:t>
      </w:r>
      <w:r>
        <w:rPr>
          <w:spacing w:val="1"/>
          <w:w w:val="105"/>
          <w:sz w:val="20"/>
        </w:rPr>
        <w:t> </w:t>
      </w:r>
      <w:r>
        <w:rPr>
          <w:sz w:val="20"/>
        </w:rPr>
        <w:t>Finanze ha indicato il Ministero della Salute quale “amministrazione centrale titolare dell’investimento”,</w:t>
      </w:r>
      <w:r>
        <w:rPr>
          <w:spacing w:val="1"/>
          <w:sz w:val="20"/>
        </w:rPr>
        <w:t> </w:t>
      </w:r>
      <w:r>
        <w:rPr>
          <w:w w:val="105"/>
          <w:sz w:val="20"/>
        </w:rPr>
        <w:t>secondo la definizione datane dall’articolo 1, co. 4, lett. l), del decreto-legge 31 maggio 2021, n. 77,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convertito,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modificazioni,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dall’articolo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legge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29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luglio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2021,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108,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(di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seguito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“</w:t>
      </w:r>
      <w:r>
        <w:rPr>
          <w:b/>
          <w:i/>
          <w:w w:val="105"/>
          <w:sz w:val="20"/>
        </w:rPr>
        <w:t>Amministrazione</w:t>
      </w:r>
      <w:r>
        <w:rPr>
          <w:b/>
          <w:i/>
          <w:spacing w:val="-1"/>
          <w:w w:val="105"/>
          <w:sz w:val="20"/>
        </w:rPr>
        <w:t> </w:t>
      </w:r>
      <w:r>
        <w:rPr>
          <w:b/>
          <w:i/>
          <w:w w:val="105"/>
          <w:sz w:val="20"/>
        </w:rPr>
        <w:t>Titolare</w:t>
      </w:r>
      <w:r>
        <w:rPr>
          <w:w w:val="105"/>
          <w:sz w:val="20"/>
        </w:rPr>
        <w:t>”).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09" w:after="0"/>
        <w:ind w:left="482" w:right="110" w:hanging="339"/>
        <w:jc w:val="both"/>
        <w:rPr>
          <w:sz w:val="20"/>
        </w:rPr>
      </w:pP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decreto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ministeriale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20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gennaio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2022,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Ministro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Salute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ha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provveduto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distribuire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risorse</w:t>
      </w:r>
      <w:r>
        <w:rPr>
          <w:spacing w:val="-45"/>
          <w:w w:val="105"/>
          <w:sz w:val="20"/>
        </w:rPr>
        <w:t> </w:t>
      </w:r>
      <w:r>
        <w:rPr>
          <w:sz w:val="20"/>
        </w:rPr>
        <w:t>destinate alla realizzazione degli interventi a regia da finanziare nell’ambito della M6 – Salute (di seguito,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b/>
          <w:i/>
          <w:sz w:val="20"/>
        </w:rPr>
        <w:t>Interventi</w:t>
      </w:r>
      <w:r>
        <w:rPr>
          <w:sz w:val="20"/>
        </w:rPr>
        <w:t>”) alle Regioni e</w:t>
      </w:r>
      <w:r>
        <w:rPr>
          <w:spacing w:val="1"/>
          <w:sz w:val="20"/>
        </w:rPr>
        <w:t> </w:t>
      </w:r>
      <w:r>
        <w:rPr>
          <w:sz w:val="20"/>
        </w:rPr>
        <w:t>alle Province</w:t>
      </w:r>
      <w:r>
        <w:rPr>
          <w:spacing w:val="1"/>
          <w:sz w:val="20"/>
        </w:rPr>
        <w:t> </w:t>
      </w:r>
      <w:r>
        <w:rPr>
          <w:sz w:val="20"/>
        </w:rPr>
        <w:t>autonome di</w:t>
      </w:r>
      <w:r>
        <w:rPr>
          <w:spacing w:val="45"/>
          <w:sz w:val="20"/>
        </w:rPr>
        <w:t> </w:t>
      </w:r>
      <w:r>
        <w:rPr>
          <w:sz w:val="20"/>
        </w:rPr>
        <w:t>Trento e Bolzano responsabili della loro attuazione</w:t>
      </w:r>
      <w:r>
        <w:rPr>
          <w:spacing w:val="1"/>
          <w:sz w:val="20"/>
        </w:rPr>
        <w:t> </w:t>
      </w:r>
      <w:r>
        <w:rPr>
          <w:w w:val="105"/>
          <w:sz w:val="20"/>
        </w:rPr>
        <w:t>(di seguito, “</w:t>
      </w:r>
      <w:r>
        <w:rPr>
          <w:b/>
          <w:i/>
          <w:w w:val="105"/>
          <w:sz w:val="20"/>
        </w:rPr>
        <w:t>Soggetti Attuatori</w:t>
      </w:r>
      <w:r>
        <w:rPr>
          <w:w w:val="105"/>
          <w:sz w:val="20"/>
        </w:rPr>
        <w:t>”), ripartendo tra queste ultime anche i </w:t>
      </w:r>
      <w:r>
        <w:rPr>
          <w:i/>
          <w:w w:val="105"/>
          <w:sz w:val="20"/>
        </w:rPr>
        <w:t>target </w:t>
      </w:r>
      <w:r>
        <w:rPr>
          <w:w w:val="105"/>
          <w:sz w:val="20"/>
        </w:rPr>
        <w:t>europei previsti 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ciascuno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Investimenti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anzi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indicati.</w:t>
      </w:r>
    </w:p>
    <w:p>
      <w:pPr>
        <w:spacing w:after="0" w:line="259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6" w:lineRule="auto" w:before="66" w:after="0"/>
        <w:ind w:left="482" w:right="113" w:hanging="339"/>
        <w:jc w:val="both"/>
        <w:rPr>
          <w:sz w:val="20"/>
        </w:rPr>
      </w:pPr>
      <w:r>
        <w:rPr>
          <w:w w:val="105"/>
          <w:sz w:val="20"/>
        </w:rPr>
        <w:t>In ragione della dimensione e complessità degli Interventi, per accelerare i tempi di realizzazione degli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Interventi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medesimi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assicurare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miglior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raccordo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tra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tutti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soggetti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coinvolti,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l’articolo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56,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2,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</w:p>
    <w:p>
      <w:pPr>
        <w:pStyle w:val="BodyText"/>
        <w:spacing w:line="259" w:lineRule="auto" w:before="3"/>
        <w:ind w:left="482" w:right="113"/>
        <w:jc w:val="both"/>
      </w:pPr>
      <w:r>
        <w:rPr>
          <w:w w:val="105"/>
        </w:rPr>
        <w:t>D.L.</w:t>
      </w:r>
      <w:r>
        <w:rPr>
          <w:spacing w:val="-7"/>
          <w:w w:val="105"/>
        </w:rPr>
        <w:t> </w:t>
      </w:r>
      <w:r>
        <w:rPr>
          <w:w w:val="105"/>
        </w:rPr>
        <w:t>n.</w:t>
      </w:r>
      <w:r>
        <w:rPr>
          <w:spacing w:val="-6"/>
          <w:w w:val="105"/>
        </w:rPr>
        <w:t> </w:t>
      </w:r>
      <w:r>
        <w:rPr>
          <w:w w:val="105"/>
        </w:rPr>
        <w:t>77/2021,</w:t>
      </w:r>
      <w:r>
        <w:rPr>
          <w:spacing w:val="-9"/>
          <w:w w:val="105"/>
        </w:rPr>
        <w:t> </w:t>
      </w:r>
      <w:r>
        <w:rPr>
          <w:w w:val="105"/>
        </w:rPr>
        <w:t>prevede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sottoscrizione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Contratto</w:t>
      </w:r>
      <w:r>
        <w:rPr>
          <w:spacing w:val="-10"/>
          <w:w w:val="105"/>
        </w:rPr>
        <w:t> </w:t>
      </w:r>
      <w:r>
        <w:rPr>
          <w:w w:val="105"/>
        </w:rPr>
        <w:t>Istituzionale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Sviluppo</w:t>
      </w:r>
      <w:r>
        <w:rPr>
          <w:spacing w:val="-9"/>
          <w:w w:val="105"/>
        </w:rPr>
        <w:t> </w:t>
      </w:r>
      <w:r>
        <w:rPr>
          <w:w w:val="105"/>
        </w:rPr>
        <w:t>(di</w:t>
      </w:r>
      <w:r>
        <w:rPr>
          <w:spacing w:val="-8"/>
          <w:w w:val="105"/>
        </w:rPr>
        <w:t> </w:t>
      </w:r>
      <w:r>
        <w:rPr>
          <w:w w:val="105"/>
        </w:rPr>
        <w:t>seguito,</w:t>
      </w:r>
      <w:r>
        <w:rPr>
          <w:spacing w:val="-6"/>
          <w:w w:val="105"/>
        </w:rPr>
        <w:t> </w:t>
      </w:r>
      <w:r>
        <w:rPr>
          <w:w w:val="105"/>
        </w:rPr>
        <w:t>“</w:t>
      </w:r>
      <w:r>
        <w:rPr>
          <w:b/>
          <w:i/>
          <w:w w:val="105"/>
        </w:rPr>
        <w:t>CIS</w:t>
      </w:r>
      <w:r>
        <w:rPr>
          <w:w w:val="105"/>
        </w:rPr>
        <w:t>”)</w:t>
      </w:r>
      <w:r>
        <w:rPr>
          <w:spacing w:val="-9"/>
          <w:w w:val="105"/>
        </w:rPr>
        <w:t> </w:t>
      </w:r>
      <w:r>
        <w:rPr>
          <w:w w:val="105"/>
        </w:rPr>
        <w:t>tra</w:t>
      </w:r>
      <w:r>
        <w:rPr>
          <w:spacing w:val="-45"/>
          <w:w w:val="105"/>
        </w:rPr>
        <w:t> </w:t>
      </w:r>
      <w:r>
        <w:rPr>
          <w:w w:val="105"/>
        </w:rPr>
        <w:t>l’Amministrazione Titolare e ciascun Soggetto Attuatore, di cui al relativo schema di CIS approvato con</w:t>
      </w:r>
      <w:r>
        <w:rPr>
          <w:spacing w:val="-45"/>
          <w:w w:val="105"/>
        </w:rPr>
        <w:t> </w:t>
      </w:r>
      <w:r>
        <w:rPr>
          <w:w w:val="105"/>
        </w:rPr>
        <w:t>decreto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Ministro</w:t>
      </w:r>
      <w:r>
        <w:rPr>
          <w:spacing w:val="-3"/>
          <w:w w:val="105"/>
        </w:rPr>
        <w:t> </w:t>
      </w:r>
      <w:r>
        <w:rPr>
          <w:w w:val="105"/>
        </w:rPr>
        <w:t>della</w:t>
      </w:r>
      <w:r>
        <w:rPr>
          <w:spacing w:val="-1"/>
          <w:w w:val="105"/>
        </w:rPr>
        <w:t> </w:t>
      </w:r>
      <w:r>
        <w:rPr>
          <w:w w:val="105"/>
        </w:rPr>
        <w:t>Salute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5</w:t>
      </w:r>
      <w:r>
        <w:rPr>
          <w:spacing w:val="-2"/>
          <w:w w:val="105"/>
        </w:rPr>
        <w:t> </w:t>
      </w:r>
      <w:r>
        <w:rPr>
          <w:w w:val="105"/>
        </w:rPr>
        <w:t>aprile</w:t>
      </w:r>
      <w:r>
        <w:rPr>
          <w:spacing w:val="-5"/>
          <w:w w:val="105"/>
        </w:rPr>
        <w:t> </w:t>
      </w:r>
      <w:r>
        <w:rPr>
          <w:w w:val="105"/>
        </w:rPr>
        <w:t>2022.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1" w:after="0"/>
        <w:ind w:left="482" w:right="111" w:hanging="339"/>
        <w:jc w:val="both"/>
        <w:rPr>
          <w:sz w:val="20"/>
        </w:rPr>
      </w:pP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fine,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ciascun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perfezionato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l’Amministrazione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Titolare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Piano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operativo</w:t>
      </w:r>
      <w:r>
        <w:rPr>
          <w:spacing w:val="-45"/>
          <w:w w:val="105"/>
          <w:sz w:val="20"/>
        </w:rPr>
        <w:t> </w:t>
      </w:r>
      <w:r>
        <w:rPr>
          <w:sz w:val="20"/>
        </w:rPr>
        <w:t>regionale di propria competenza, in cui sono elencati gli Interventi finanziati nell’ambito della M6 – Salute</w:t>
      </w:r>
      <w:r>
        <w:rPr>
          <w:spacing w:val="1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propria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competenza,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organizzati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seconda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Componente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dell’Investimento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riferiscono.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Tale Piano operativo regionale costituirà parte integrante del CIS che ciascun Soggetto Attuatore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sottoscriverà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l’Amministrazione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Titolare.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0" w:after="0"/>
        <w:ind w:left="482" w:right="113" w:hanging="339"/>
        <w:jc w:val="both"/>
        <w:rPr>
          <w:sz w:val="20"/>
        </w:rPr>
      </w:pPr>
      <w:r>
        <w:rPr>
          <w:spacing w:val="-1"/>
          <w:w w:val="105"/>
          <w:sz w:val="20"/>
        </w:rPr>
        <w:t>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Soggetti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Attuatori,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sottoscrittori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dei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CIS,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attuano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i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propri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Interventi</w:t>
      </w:r>
      <w:r>
        <w:rPr>
          <w:spacing w:val="-3"/>
          <w:w w:val="105"/>
          <w:sz w:val="20"/>
        </w:rPr>
        <w:t> </w:t>
      </w:r>
      <w:r>
        <w:rPr>
          <w:spacing w:val="-1"/>
          <w:w w:val="105"/>
          <w:sz w:val="20"/>
        </w:rPr>
        <w:t>congiuntamente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solido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Enti del Servizio sanitario regionale dai medesimi delegati. I “soggetti attuatori” degli Interventi, come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definiti ai sensi dell’articolo 1, co. 4, lett. o), del predetto D.L. n. 77/2021, coincidono, quindi, con 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suddetti Enti del Servizio sanitario regionale preposti ai singoli interventi o a parte di essi (di seguito,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“</w:t>
      </w:r>
      <w:r>
        <w:rPr>
          <w:b/>
          <w:i/>
          <w:w w:val="105"/>
          <w:sz w:val="20"/>
        </w:rPr>
        <w:t>Soggetti Attuatori</w:t>
      </w:r>
      <w:r>
        <w:rPr>
          <w:b/>
          <w:i/>
          <w:spacing w:val="-4"/>
          <w:w w:val="105"/>
          <w:sz w:val="20"/>
        </w:rPr>
        <w:t> </w:t>
      </w:r>
      <w:r>
        <w:rPr>
          <w:b/>
          <w:i/>
          <w:w w:val="105"/>
          <w:sz w:val="20"/>
        </w:rPr>
        <w:t>Esterni</w:t>
      </w:r>
      <w:r>
        <w:rPr>
          <w:w w:val="105"/>
          <w:sz w:val="20"/>
        </w:rPr>
        <w:t>”).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2" w:after="0"/>
        <w:ind w:left="482" w:right="249" w:hanging="339"/>
        <w:jc w:val="both"/>
        <w:rPr>
          <w:sz w:val="20"/>
        </w:rPr>
      </w:pP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attuazione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interventi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finanziati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nell’ambito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M6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Salute,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l’Amministrazione Titolare ha inteso rendere disponibile ai Soggetti Attuatori e ai Soggetti Attuatori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Esterni il supporto-tecnico-operativo prestato da Invitalia - Agenzia nazionale per l’attrazione degli</w:t>
      </w:r>
      <w:r>
        <w:rPr>
          <w:spacing w:val="1"/>
          <w:w w:val="105"/>
          <w:sz w:val="20"/>
        </w:rPr>
        <w:t> </w:t>
      </w:r>
      <w:r>
        <w:rPr>
          <w:sz w:val="20"/>
        </w:rPr>
        <w:t>investimenti</w:t>
      </w:r>
      <w:r>
        <w:rPr>
          <w:spacing w:val="7"/>
          <w:sz w:val="20"/>
        </w:rPr>
        <w:t> </w:t>
      </w:r>
      <w:r>
        <w:rPr>
          <w:sz w:val="20"/>
        </w:rPr>
        <w:t>e</w:t>
      </w:r>
      <w:r>
        <w:rPr>
          <w:spacing w:val="8"/>
          <w:sz w:val="20"/>
        </w:rPr>
        <w:t> </w:t>
      </w:r>
      <w:r>
        <w:rPr>
          <w:sz w:val="20"/>
        </w:rPr>
        <w:t>lo</w:t>
      </w:r>
      <w:r>
        <w:rPr>
          <w:spacing w:val="7"/>
          <w:sz w:val="20"/>
        </w:rPr>
        <w:t> </w:t>
      </w:r>
      <w:r>
        <w:rPr>
          <w:sz w:val="20"/>
        </w:rPr>
        <w:t>sviluppo</w:t>
      </w:r>
      <w:r>
        <w:rPr>
          <w:spacing w:val="8"/>
          <w:sz w:val="20"/>
        </w:rPr>
        <w:t> </w:t>
      </w:r>
      <w:r>
        <w:rPr>
          <w:sz w:val="20"/>
        </w:rPr>
        <w:t>d’impresa</w:t>
      </w:r>
      <w:r>
        <w:rPr>
          <w:spacing w:val="7"/>
          <w:sz w:val="20"/>
        </w:rPr>
        <w:t> </w:t>
      </w:r>
      <w:r>
        <w:rPr>
          <w:sz w:val="20"/>
        </w:rPr>
        <w:t>S.p.A.</w:t>
      </w:r>
      <w:r>
        <w:rPr>
          <w:spacing w:val="6"/>
          <w:sz w:val="20"/>
        </w:rPr>
        <w:t> </w:t>
      </w:r>
      <w:r>
        <w:rPr>
          <w:sz w:val="20"/>
        </w:rPr>
        <w:t>(di</w:t>
      </w:r>
      <w:r>
        <w:rPr>
          <w:spacing w:val="8"/>
          <w:sz w:val="20"/>
        </w:rPr>
        <w:t> </w:t>
      </w:r>
      <w:r>
        <w:rPr>
          <w:sz w:val="20"/>
        </w:rPr>
        <w:t>seguito,</w:t>
      </w:r>
      <w:r>
        <w:rPr>
          <w:spacing w:val="13"/>
          <w:sz w:val="20"/>
        </w:rPr>
        <w:t> </w:t>
      </w:r>
      <w:r>
        <w:rPr>
          <w:sz w:val="20"/>
        </w:rPr>
        <w:t>“Invitalia”)</w:t>
      </w:r>
      <w:r>
        <w:rPr>
          <w:spacing w:val="11"/>
          <w:sz w:val="20"/>
        </w:rPr>
        <w:t> </w:t>
      </w:r>
      <w:r>
        <w:rPr>
          <w:sz w:val="20"/>
        </w:rPr>
        <w:t>ai</w:t>
      </w:r>
      <w:r>
        <w:rPr>
          <w:spacing w:val="10"/>
          <w:sz w:val="20"/>
        </w:rPr>
        <w:t> </w:t>
      </w:r>
      <w:r>
        <w:rPr>
          <w:sz w:val="20"/>
        </w:rPr>
        <w:t>sensi</w:t>
      </w:r>
      <w:r>
        <w:rPr>
          <w:spacing w:val="5"/>
          <w:sz w:val="20"/>
        </w:rPr>
        <w:t> </w:t>
      </w:r>
      <w:r>
        <w:rPr>
          <w:sz w:val="20"/>
        </w:rPr>
        <w:t>dell’articolo</w:t>
      </w:r>
      <w:r>
        <w:rPr>
          <w:spacing w:val="10"/>
          <w:sz w:val="20"/>
        </w:rPr>
        <w:t> </w:t>
      </w:r>
      <w:r>
        <w:rPr>
          <w:sz w:val="20"/>
        </w:rPr>
        <w:t>10,</w:t>
      </w:r>
      <w:r>
        <w:rPr>
          <w:spacing w:val="11"/>
          <w:sz w:val="20"/>
        </w:rPr>
        <w:t> </w:t>
      </w:r>
      <w:r>
        <w:rPr>
          <w:sz w:val="20"/>
        </w:rPr>
        <w:t>co.</w:t>
      </w:r>
      <w:r>
        <w:rPr>
          <w:spacing w:val="8"/>
          <w:sz w:val="20"/>
        </w:rPr>
        <w:t> </w:t>
      </w:r>
      <w:r>
        <w:rPr>
          <w:sz w:val="20"/>
        </w:rPr>
        <w:t>1,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D.L.</w:t>
      </w:r>
      <w:r>
        <w:rPr>
          <w:spacing w:val="1"/>
          <w:sz w:val="20"/>
        </w:rPr>
        <w:t> </w:t>
      </w:r>
      <w:r>
        <w:rPr>
          <w:w w:val="105"/>
          <w:sz w:val="20"/>
        </w:rPr>
        <w:t>n.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77/2021.co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59" w:lineRule="auto" w:before="109" w:after="0"/>
        <w:ind w:left="482" w:right="249" w:hanging="339"/>
        <w:jc w:val="both"/>
        <w:rPr>
          <w:sz w:val="20"/>
        </w:rPr>
      </w:pPr>
      <w:r>
        <w:rPr/>
        <w:tab/>
      </w:r>
      <w:r>
        <w:rPr>
          <w:w w:val="105"/>
          <w:sz w:val="20"/>
        </w:rPr>
        <w:t>previa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pubblicazione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bando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gara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piattaforma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telematica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Invitalia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INGATE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20/07/2022,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inviato alla Gazzetta Ufficiale dell’Unione Europea il 20/07/2022 e pubblicato sulla stessa al n. S141-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402343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25/07/2022,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sulla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Gazzetta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Ufficiale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Repubblica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Italiana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Serie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Speciale,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85 del 22/07/2022,sul Profilo di Invitalia, quest’ultima ha indetto ed aggiudicato la “PROCEDURA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GARA APERTA AI SENSI DEGLI ARTT. 54 E 60 DEL D.LGS. N. 50/2016, DA REALIZZARSI MEDIANTE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PIATTAFORMA TELEMATICA,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 CONCLUSIONE DI ACCORDI QUADRO CON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PIU’ OPERATORI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ECONOMICI PER L’AFFIDAMENTO DI LAVORI (OG1 – OS18-A – OS21) E SERVIZI DI INGEGNERIA 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ARCHITETTURA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(E.10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S.03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IA.04)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NUOVA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EDIFICAZIONE,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RISTRUTTURAZIONE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RIQUALIFICAZIONE DI EDIFICI PUBBLICI QUALI CASE DELLA COMUNITÀ, OSPEDALI DELLE COMUNITÀ,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CENTRALI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OPERATIVE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TERRITORIALI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OSPEDALI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SICURI”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(di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seguito,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“Procedura”);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09" w:after="0"/>
        <w:ind w:left="482" w:right="254" w:hanging="339"/>
        <w:jc w:val="both"/>
        <w:rPr>
          <w:sz w:val="20"/>
        </w:rPr>
      </w:pPr>
      <w:r>
        <w:rPr>
          <w:spacing w:val="-1"/>
          <w:w w:val="105"/>
          <w:sz w:val="20"/>
        </w:rPr>
        <w:t>la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suddetta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Procedura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è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stata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indetta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da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Invitalia,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quale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Centrale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Committenza,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fine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aggiudicare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 stipulare, ai sensi dell’articolo 37, 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7, lett. b), del Codice dei Contratti, più accordi quadro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multilaterali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(di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seguito,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“</w:t>
      </w:r>
      <w:r>
        <w:rPr>
          <w:b/>
          <w:i/>
          <w:w w:val="105"/>
          <w:sz w:val="20"/>
        </w:rPr>
        <w:t>Accordi</w:t>
      </w:r>
      <w:r>
        <w:rPr>
          <w:b/>
          <w:i/>
          <w:spacing w:val="-4"/>
          <w:w w:val="105"/>
          <w:sz w:val="20"/>
        </w:rPr>
        <w:t> </w:t>
      </w:r>
      <w:r>
        <w:rPr>
          <w:b/>
          <w:i/>
          <w:w w:val="105"/>
          <w:sz w:val="20"/>
        </w:rPr>
        <w:t>Quadro</w:t>
      </w:r>
      <w:r>
        <w:rPr>
          <w:w w:val="105"/>
          <w:sz w:val="20"/>
        </w:rPr>
        <w:t>”);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2" w:after="0"/>
        <w:ind w:left="482" w:right="250" w:hanging="339"/>
        <w:jc w:val="both"/>
        <w:rPr>
          <w:sz w:val="20"/>
        </w:rPr>
      </w:pPr>
      <w:r>
        <w:rPr>
          <w:spacing w:val="-1"/>
          <w:w w:val="105"/>
          <w:sz w:val="20"/>
        </w:rPr>
        <w:t>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Soggetti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Attuatori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Esterni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che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hanno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deciso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avvalersi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supporto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tecnico-operativo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Centrale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Committenza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Invitalia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possono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avvalersi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Accordi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Quadro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affidare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necessarie</w:t>
      </w:r>
      <w:r>
        <w:rPr>
          <w:spacing w:val="-46"/>
          <w:w w:val="105"/>
          <w:sz w:val="20"/>
        </w:rPr>
        <w:t> </w:t>
      </w:r>
      <w:r>
        <w:rPr>
          <w:w w:val="105"/>
          <w:sz w:val="20"/>
        </w:rPr>
        <w:t>all’attuazione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Interventi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loro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competenza;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1" w:after="0"/>
        <w:ind w:left="482" w:right="254" w:hanging="339"/>
        <w:jc w:val="both"/>
        <w:rPr>
          <w:sz w:val="20"/>
        </w:rPr>
      </w:pPr>
      <w:r>
        <w:rPr>
          <w:spacing w:val="-1"/>
          <w:w w:val="105"/>
          <w:sz w:val="20"/>
        </w:rPr>
        <w:t>la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Procedura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è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stata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suddivisa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Invitalia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18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lotti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geografici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(di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seguito,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“</w:t>
      </w:r>
      <w:r>
        <w:rPr>
          <w:b/>
          <w:i/>
          <w:w w:val="105"/>
          <w:sz w:val="20"/>
        </w:rPr>
        <w:t>Lotti</w:t>
      </w:r>
      <w:r>
        <w:rPr>
          <w:b/>
          <w:i/>
          <w:spacing w:val="-8"/>
          <w:w w:val="105"/>
          <w:sz w:val="20"/>
        </w:rPr>
        <w:t> </w:t>
      </w:r>
      <w:r>
        <w:rPr>
          <w:b/>
          <w:i/>
          <w:w w:val="105"/>
          <w:sz w:val="20"/>
        </w:rPr>
        <w:t>Geografici</w:t>
      </w:r>
      <w:r>
        <w:rPr>
          <w:w w:val="105"/>
          <w:sz w:val="20"/>
        </w:rPr>
        <w:t>”),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ciascuno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quali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stato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ripartito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massimo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sub-lotti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prestazionali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seguito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elencati:</w:t>
      </w:r>
    </w:p>
    <w:p>
      <w:pPr>
        <w:pStyle w:val="ListParagraph"/>
        <w:numPr>
          <w:ilvl w:val="1"/>
          <w:numId w:val="2"/>
        </w:numPr>
        <w:tabs>
          <w:tab w:pos="946" w:val="left" w:leader="none"/>
        </w:tabs>
        <w:spacing w:line="259" w:lineRule="auto" w:before="100" w:after="0"/>
        <w:ind w:left="945" w:right="240" w:hanging="401"/>
        <w:jc w:val="both"/>
        <w:rPr>
          <w:sz w:val="20"/>
        </w:rPr>
      </w:pPr>
      <w:r>
        <w:rPr>
          <w:spacing w:val="-1"/>
          <w:w w:val="105"/>
          <w:sz w:val="20"/>
        </w:rPr>
        <w:t>sub-lotto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prestazionale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1: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Servizi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tecnici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di: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Progettazione;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supporto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progettazione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(rilievi, indagini e prove di laboratorio); Coordinamento della sicurezza in fase di progettazione;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Direzione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lavori;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Coordinamento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sicurezza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fase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esecuzione;</w:t>
      </w:r>
    </w:p>
    <w:p>
      <w:pPr>
        <w:pStyle w:val="ListParagraph"/>
        <w:numPr>
          <w:ilvl w:val="1"/>
          <w:numId w:val="2"/>
        </w:numPr>
        <w:tabs>
          <w:tab w:pos="946" w:val="left" w:leader="none"/>
        </w:tabs>
        <w:spacing w:line="240" w:lineRule="auto" w:before="101" w:after="0"/>
        <w:ind w:left="945" w:right="0" w:hanging="402"/>
        <w:jc w:val="both"/>
        <w:rPr>
          <w:sz w:val="20"/>
        </w:rPr>
      </w:pPr>
      <w:r>
        <w:rPr>
          <w:sz w:val="20"/>
        </w:rPr>
        <w:t>sub-lotto</w:t>
      </w:r>
      <w:r>
        <w:rPr>
          <w:spacing w:val="10"/>
          <w:sz w:val="20"/>
        </w:rPr>
        <w:t> </w:t>
      </w:r>
      <w:r>
        <w:rPr>
          <w:sz w:val="20"/>
        </w:rPr>
        <w:t>prestazionale</w:t>
      </w:r>
      <w:r>
        <w:rPr>
          <w:spacing w:val="8"/>
          <w:sz w:val="20"/>
        </w:rPr>
        <w:t> </w:t>
      </w:r>
      <w:r>
        <w:rPr>
          <w:sz w:val="20"/>
        </w:rPr>
        <w:t>2:</w:t>
      </w:r>
      <w:r>
        <w:rPr>
          <w:spacing w:val="13"/>
          <w:sz w:val="20"/>
        </w:rPr>
        <w:t> </w:t>
      </w:r>
      <w:r>
        <w:rPr>
          <w:sz w:val="20"/>
        </w:rPr>
        <w:t>Servizi</w:t>
      </w:r>
      <w:r>
        <w:rPr>
          <w:spacing w:val="6"/>
          <w:sz w:val="20"/>
        </w:rPr>
        <w:t> </w:t>
      </w:r>
      <w:r>
        <w:rPr>
          <w:sz w:val="20"/>
        </w:rPr>
        <w:t>di</w:t>
      </w:r>
      <w:r>
        <w:rPr>
          <w:spacing w:val="13"/>
          <w:sz w:val="20"/>
        </w:rPr>
        <w:t> </w:t>
      </w:r>
      <w:r>
        <w:rPr>
          <w:sz w:val="20"/>
        </w:rPr>
        <w:t>verifica</w:t>
      </w:r>
      <w:r>
        <w:rPr>
          <w:spacing w:val="16"/>
          <w:sz w:val="20"/>
        </w:rPr>
        <w:t> </w:t>
      </w:r>
      <w:r>
        <w:rPr>
          <w:sz w:val="20"/>
        </w:rPr>
        <w:t>della</w:t>
      </w:r>
      <w:r>
        <w:rPr>
          <w:spacing w:val="8"/>
          <w:sz w:val="20"/>
        </w:rPr>
        <w:t> </w:t>
      </w:r>
      <w:r>
        <w:rPr>
          <w:sz w:val="20"/>
        </w:rPr>
        <w:t>progettazione</w:t>
      </w:r>
      <w:r>
        <w:rPr>
          <w:spacing w:val="11"/>
          <w:sz w:val="20"/>
        </w:rPr>
        <w:t> </w:t>
      </w:r>
      <w:r>
        <w:rPr>
          <w:sz w:val="20"/>
        </w:rPr>
        <w:t>di</w:t>
      </w:r>
      <w:r>
        <w:rPr>
          <w:spacing w:val="13"/>
          <w:sz w:val="20"/>
        </w:rPr>
        <w:t> </w:t>
      </w:r>
      <w:r>
        <w:rPr>
          <w:sz w:val="20"/>
        </w:rPr>
        <w:t>cui</w:t>
      </w:r>
      <w:r>
        <w:rPr>
          <w:spacing w:val="13"/>
          <w:sz w:val="20"/>
        </w:rPr>
        <w:t> </w:t>
      </w:r>
      <w:r>
        <w:rPr>
          <w:sz w:val="20"/>
        </w:rPr>
        <w:t>all’articolo</w:t>
      </w:r>
      <w:r>
        <w:rPr>
          <w:spacing w:val="11"/>
          <w:sz w:val="20"/>
        </w:rPr>
        <w:t> </w:t>
      </w:r>
      <w:r>
        <w:rPr>
          <w:sz w:val="20"/>
        </w:rPr>
        <w:t>26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Codice</w:t>
      </w:r>
      <w:r>
        <w:rPr>
          <w:spacing w:val="8"/>
          <w:sz w:val="20"/>
        </w:rPr>
        <w:t> </w:t>
      </w:r>
      <w:r>
        <w:rPr>
          <w:sz w:val="20"/>
        </w:rPr>
        <w:t>dei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4"/>
      </w:pPr>
    </w:p>
    <w:p>
      <w:pPr>
        <w:pStyle w:val="BodyText"/>
        <w:spacing w:before="66"/>
        <w:ind w:left="945"/>
      </w:pPr>
      <w:r>
        <w:rPr>
          <w:w w:val="105"/>
        </w:rPr>
        <w:t>Contratti;</w:t>
      </w:r>
    </w:p>
    <w:p>
      <w:pPr>
        <w:pStyle w:val="ListParagraph"/>
        <w:numPr>
          <w:ilvl w:val="1"/>
          <w:numId w:val="2"/>
        </w:numPr>
        <w:tabs>
          <w:tab w:pos="946" w:val="left" w:leader="none"/>
        </w:tabs>
        <w:spacing w:line="240" w:lineRule="auto" w:before="122" w:after="0"/>
        <w:ind w:left="945" w:right="0" w:hanging="402"/>
        <w:jc w:val="both"/>
        <w:rPr>
          <w:sz w:val="20"/>
        </w:rPr>
      </w:pPr>
      <w:r>
        <w:rPr>
          <w:spacing w:val="-1"/>
          <w:w w:val="105"/>
          <w:sz w:val="20"/>
        </w:rPr>
        <w:t>sub-lotto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prestazionale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3: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Lavori;</w:t>
      </w:r>
    </w:p>
    <w:p>
      <w:pPr>
        <w:pStyle w:val="ListParagraph"/>
        <w:numPr>
          <w:ilvl w:val="1"/>
          <w:numId w:val="2"/>
        </w:numPr>
        <w:tabs>
          <w:tab w:pos="946" w:val="left" w:leader="none"/>
        </w:tabs>
        <w:spacing w:line="259" w:lineRule="auto" w:before="119" w:after="0"/>
        <w:ind w:left="945" w:right="242" w:hanging="401"/>
        <w:jc w:val="both"/>
        <w:rPr>
          <w:sz w:val="20"/>
        </w:rPr>
      </w:pPr>
      <w:r>
        <w:rPr>
          <w:w w:val="105"/>
          <w:sz w:val="20"/>
        </w:rPr>
        <w:t>sub-lotto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prestazionale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4: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Lavori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appalto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integrato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sulla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base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progetto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fattibilità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tecnica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ed economica, ai sensi dell’articolo 48, 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5, del D.L. n. 77/2021 innanzi citato, ovvero 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progetto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definitivo,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virtù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regime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sospensione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transitoria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divieto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59,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co.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1,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quarto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periodo,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Contratti;</w:t>
      </w:r>
    </w:p>
    <w:p>
      <w:pPr>
        <w:pStyle w:val="ListParagraph"/>
        <w:numPr>
          <w:ilvl w:val="1"/>
          <w:numId w:val="2"/>
        </w:numPr>
        <w:tabs>
          <w:tab w:pos="946" w:val="left" w:leader="none"/>
        </w:tabs>
        <w:spacing w:line="259" w:lineRule="auto" w:before="101" w:after="0"/>
        <w:ind w:left="945" w:right="244" w:hanging="401"/>
        <w:jc w:val="both"/>
        <w:rPr>
          <w:sz w:val="20"/>
        </w:rPr>
      </w:pPr>
      <w:r>
        <w:rPr>
          <w:sz w:val="20"/>
        </w:rPr>
        <w:t>sub-lotto</w:t>
      </w:r>
      <w:r>
        <w:rPr>
          <w:spacing w:val="1"/>
          <w:sz w:val="20"/>
        </w:rPr>
        <w:t> </w:t>
      </w:r>
      <w:r>
        <w:rPr>
          <w:sz w:val="20"/>
        </w:rPr>
        <w:t>prestazionale 5:</w:t>
      </w:r>
      <w:r>
        <w:rPr>
          <w:spacing w:val="45"/>
          <w:sz w:val="20"/>
        </w:rPr>
        <w:t> </w:t>
      </w:r>
      <w:r>
        <w:rPr>
          <w:sz w:val="20"/>
        </w:rPr>
        <w:t>Servizi di</w:t>
      </w:r>
      <w:r>
        <w:rPr>
          <w:spacing w:val="45"/>
          <w:sz w:val="20"/>
        </w:rPr>
        <w:t> </w:t>
      </w:r>
      <w:r>
        <w:rPr>
          <w:sz w:val="20"/>
        </w:rPr>
        <w:t>collaudo:</w:t>
      </w:r>
      <w:r>
        <w:rPr>
          <w:spacing w:val="45"/>
          <w:sz w:val="20"/>
        </w:rPr>
        <w:t> </w:t>
      </w:r>
      <w:r>
        <w:rPr>
          <w:sz w:val="20"/>
        </w:rPr>
        <w:t>tecnico-amministrativo; tecnico-funzionale; statico,</w:t>
      </w:r>
      <w:r>
        <w:rPr>
          <w:spacing w:val="1"/>
          <w:sz w:val="20"/>
        </w:rPr>
        <w:t> </w:t>
      </w:r>
      <w:r>
        <w:rPr>
          <w:w w:val="105"/>
          <w:sz w:val="20"/>
        </w:rPr>
        <w:t>ai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102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Contratti,</w:t>
      </w:r>
    </w:p>
    <w:p>
      <w:pPr>
        <w:spacing w:before="111"/>
        <w:ind w:left="482" w:right="0" w:firstLine="0"/>
        <w:jc w:val="both"/>
        <w:rPr>
          <w:sz w:val="20"/>
        </w:rPr>
      </w:pPr>
      <w:r>
        <w:rPr>
          <w:spacing w:val="-1"/>
          <w:w w:val="105"/>
          <w:sz w:val="20"/>
        </w:rPr>
        <w:t>(di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seguito,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“</w:t>
      </w:r>
      <w:r>
        <w:rPr>
          <w:b/>
          <w:i/>
          <w:spacing w:val="-1"/>
          <w:w w:val="105"/>
          <w:sz w:val="20"/>
        </w:rPr>
        <w:t>Sub-Lotti</w:t>
      </w:r>
      <w:r>
        <w:rPr>
          <w:b/>
          <w:i/>
          <w:spacing w:val="-6"/>
          <w:w w:val="105"/>
          <w:sz w:val="20"/>
        </w:rPr>
        <w:t> </w:t>
      </w:r>
      <w:r>
        <w:rPr>
          <w:b/>
          <w:i/>
          <w:spacing w:val="-1"/>
          <w:w w:val="105"/>
          <w:sz w:val="20"/>
        </w:rPr>
        <w:t>Prestazionali</w:t>
      </w:r>
      <w:r>
        <w:rPr>
          <w:spacing w:val="-1"/>
          <w:w w:val="105"/>
          <w:sz w:val="20"/>
        </w:rPr>
        <w:t>”);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33" w:after="0"/>
        <w:ind w:left="482" w:right="247" w:hanging="339"/>
        <w:jc w:val="both"/>
        <w:rPr>
          <w:sz w:val="20"/>
        </w:rPr>
      </w:pPr>
      <w:r>
        <w:rPr>
          <w:sz w:val="20"/>
        </w:rPr>
        <w:t>all’esito</w:t>
      </w:r>
      <w:r>
        <w:rPr>
          <w:spacing w:val="13"/>
          <w:sz w:val="20"/>
        </w:rPr>
        <w:t> </w:t>
      </w:r>
      <w:r>
        <w:rPr>
          <w:sz w:val="20"/>
        </w:rPr>
        <w:t>della</w:t>
      </w:r>
      <w:r>
        <w:rPr>
          <w:spacing w:val="18"/>
          <w:sz w:val="20"/>
        </w:rPr>
        <w:t> </w:t>
      </w:r>
      <w:r>
        <w:rPr>
          <w:sz w:val="20"/>
        </w:rPr>
        <w:t>Procedura,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12"/>
          <w:sz w:val="20"/>
        </w:rPr>
        <w:t> </w:t>
      </w:r>
      <w:r>
        <w:rPr>
          <w:sz w:val="20"/>
        </w:rPr>
        <w:t>provvedimento</w:t>
      </w:r>
      <w:r>
        <w:rPr>
          <w:spacing w:val="13"/>
          <w:sz w:val="20"/>
        </w:rPr>
        <w:t> </w:t>
      </w:r>
      <w:r>
        <w:rPr>
          <w:sz w:val="20"/>
        </w:rPr>
        <w:t>n.</w:t>
      </w:r>
      <w:r>
        <w:rPr>
          <w:spacing w:val="12"/>
          <w:sz w:val="20"/>
        </w:rPr>
        <w:t> </w:t>
      </w:r>
      <w:r>
        <w:rPr>
          <w:sz w:val="20"/>
        </w:rPr>
        <w:t>0331972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16/11/2022</w:t>
      </w:r>
      <w:r>
        <w:rPr>
          <w:spacing w:val="13"/>
          <w:sz w:val="20"/>
        </w:rPr>
        <w:t> </w:t>
      </w:r>
      <w:r>
        <w:rPr>
          <w:sz w:val="20"/>
        </w:rPr>
        <w:t>e</w:t>
      </w:r>
      <w:r>
        <w:rPr>
          <w:spacing w:val="13"/>
          <w:sz w:val="20"/>
        </w:rPr>
        <w:t> </w:t>
      </w:r>
      <w:r>
        <w:rPr>
          <w:sz w:val="20"/>
        </w:rPr>
        <w:t>n.</w:t>
      </w:r>
      <w:r>
        <w:rPr>
          <w:spacing w:val="11"/>
          <w:sz w:val="20"/>
        </w:rPr>
        <w:t> </w:t>
      </w:r>
      <w:r>
        <w:rPr>
          <w:sz w:val="20"/>
        </w:rPr>
        <w:t>0134151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08/05/2023,</w:t>
      </w:r>
      <w:r>
        <w:rPr>
          <w:spacing w:val="1"/>
          <w:sz w:val="20"/>
        </w:rPr>
        <w:t> </w:t>
      </w:r>
      <w:r>
        <w:rPr>
          <w:sz w:val="20"/>
        </w:rPr>
        <w:t>è stato aggiudicato, nell’ambito del Lotto Geografico n. Toscana 1, il Sub-lotto Prestazionale 5 in favore</w:t>
      </w:r>
      <w:r>
        <w:rPr>
          <w:spacing w:val="1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Appaltatori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elencati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nella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Tabella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allegata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come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sub</w:t>
      </w:r>
      <w:r>
        <w:rPr>
          <w:i/>
          <w:spacing w:val="-5"/>
          <w:w w:val="105"/>
          <w:sz w:val="20"/>
        </w:rPr>
        <w:t> </w:t>
      </w:r>
      <w:r>
        <w:rPr>
          <w:w w:val="105"/>
          <w:sz w:val="20"/>
        </w:rPr>
        <w:t>Allegato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all’Accordo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Quadro;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1" w:after="0"/>
        <w:ind w:left="482" w:right="251" w:hanging="339"/>
        <w:jc w:val="both"/>
        <w:rPr>
          <w:sz w:val="20"/>
        </w:rPr>
      </w:pPr>
      <w:r>
        <w:rPr>
          <w:w w:val="105"/>
          <w:sz w:val="20"/>
        </w:rPr>
        <w:t>in corso di gara, infatti, ad ogni Appaltatore è stato assegnato uno o più Cluster, come definiti nel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disciplinare unico di gara (di seguito, “</w:t>
      </w:r>
      <w:r>
        <w:rPr>
          <w:b/>
          <w:i/>
          <w:w w:val="105"/>
          <w:sz w:val="20"/>
        </w:rPr>
        <w:t>Disciplinare Unico</w:t>
      </w:r>
      <w:r>
        <w:rPr>
          <w:w w:val="105"/>
          <w:sz w:val="20"/>
        </w:rPr>
        <w:t>”), secondo le modalità di assegnazione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previste nello stesso Disciplinare Unico e negli altri atti di gara a questo allegati (di seguito, “</w:t>
      </w:r>
      <w:r>
        <w:rPr>
          <w:b/>
          <w:i/>
          <w:w w:val="105"/>
          <w:sz w:val="20"/>
        </w:rPr>
        <w:t>Cluster</w:t>
      </w:r>
      <w:r>
        <w:rPr>
          <w:b/>
          <w:i/>
          <w:spacing w:val="1"/>
          <w:w w:val="105"/>
          <w:sz w:val="20"/>
        </w:rPr>
        <w:t> </w:t>
      </w:r>
      <w:r>
        <w:rPr>
          <w:b/>
          <w:i/>
          <w:w w:val="105"/>
          <w:sz w:val="20"/>
        </w:rPr>
        <w:t>Assegnato</w:t>
      </w:r>
      <w:r>
        <w:rPr>
          <w:w w:val="105"/>
          <w:sz w:val="20"/>
        </w:rPr>
        <w:t>”);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09" w:after="0"/>
        <w:ind w:left="482" w:right="250" w:hanging="339"/>
        <w:jc w:val="both"/>
        <w:rPr>
          <w:sz w:val="20"/>
        </w:rPr>
      </w:pPr>
      <w:r>
        <w:rPr>
          <w:w w:val="105"/>
          <w:sz w:val="20"/>
        </w:rPr>
        <w:t>per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effetto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partecipazione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Procedura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successiva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aggiudicazione,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ciascun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Appaltatore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ha manifestato la volontà di impegnarsi ad eseguire sia quanto previsto dall’Accordo Quadro, alle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condizioni,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modalità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termini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ivi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stabiliti,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dagli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atti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gara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relativi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Procedura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anzidetta,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sia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quanto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previsto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nelle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offerte,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tecnica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ed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economica,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presentate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dall’Appaltatore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medesimo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altro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documento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indicato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richiamato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dai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suddetti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documenti;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3" w:after="0"/>
        <w:ind w:left="482" w:right="250" w:hanging="339"/>
        <w:jc w:val="both"/>
        <w:rPr>
          <w:sz w:val="20"/>
        </w:rPr>
      </w:pPr>
      <w:r>
        <w:rPr>
          <w:w w:val="105"/>
          <w:sz w:val="20"/>
        </w:rPr>
        <w:t>per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effetto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partecipazione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Procedura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successiva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aggiudicazione,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ciascun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Appaltatore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ha manifestato altresì la volontà di impegnarsi ad eseguire quanto stabilito dagli ordini di attivazione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(di seguito, “</w:t>
      </w:r>
      <w:r>
        <w:rPr>
          <w:b/>
          <w:i/>
          <w:w w:val="105"/>
          <w:sz w:val="20"/>
        </w:rPr>
        <w:t>OdA</w:t>
      </w:r>
      <w:r>
        <w:rPr>
          <w:w w:val="105"/>
          <w:sz w:val="20"/>
        </w:rPr>
        <w:t>”) che potranno essere emessi dai Soggetti Attuatori Esterni per la stipulazione di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appositi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contratti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specifici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con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Appaltatori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stessi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(di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seguito,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“</w:t>
      </w:r>
      <w:r>
        <w:rPr>
          <w:b/>
          <w:i/>
          <w:w w:val="105"/>
          <w:sz w:val="20"/>
        </w:rPr>
        <w:t>Contratti</w:t>
      </w:r>
      <w:r>
        <w:rPr>
          <w:b/>
          <w:i/>
          <w:spacing w:val="-12"/>
          <w:w w:val="105"/>
          <w:sz w:val="20"/>
        </w:rPr>
        <w:t> </w:t>
      </w:r>
      <w:r>
        <w:rPr>
          <w:b/>
          <w:i/>
          <w:w w:val="105"/>
          <w:sz w:val="20"/>
        </w:rPr>
        <w:t>Specifici</w:t>
      </w:r>
      <w:r>
        <w:rPr>
          <w:w w:val="105"/>
          <w:sz w:val="20"/>
        </w:rPr>
        <w:t>”)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aventi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oggetto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Sub-Lotto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Prestazionale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5;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09" w:after="0"/>
        <w:ind w:left="482" w:right="251" w:hanging="339"/>
        <w:jc w:val="both"/>
        <w:rPr>
          <w:sz w:val="20"/>
        </w:rPr>
      </w:pPr>
      <w:r>
        <w:rPr>
          <w:w w:val="105"/>
          <w:sz w:val="20"/>
        </w:rPr>
        <w:t>all’Appaltatore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epigrafe,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risultato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aggiudicatario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Lotto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Geografico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Toscana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Sub-Lotto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Prestazionale 5, è stato assegnato il Cluster Toscana 1-3 ricadente all’interno del predetto Lotto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Geografico,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nell’ambito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quale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eseguire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affidate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realizzazione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Interventi</w:t>
      </w:r>
      <w:r>
        <w:rPr>
          <w:spacing w:val="-4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competenza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epigrafe;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47" w:lineRule="auto" w:before="97" w:after="0"/>
        <w:ind w:left="482" w:right="113" w:hanging="339"/>
        <w:jc w:val="both"/>
        <w:rPr>
          <w:sz w:val="20"/>
        </w:rPr>
      </w:pPr>
      <w:r>
        <w:rPr>
          <w:sz w:val="20"/>
        </w:rPr>
        <w:t>Invitalia ha avviato le verifiche, di propria competenza, sul possesso dei requisiti da parte dell’Appaltatore</w:t>
      </w:r>
      <w:r>
        <w:rPr>
          <w:spacing w:val="1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epigrafe;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6" w:after="0"/>
        <w:ind w:left="482" w:right="251" w:hanging="339"/>
        <w:jc w:val="both"/>
        <w:rPr>
          <w:sz w:val="20"/>
        </w:rPr>
      </w:pPr>
      <w:r>
        <w:rPr>
          <w:spacing w:val="-1"/>
          <w:w w:val="105"/>
          <w:sz w:val="20"/>
        </w:rPr>
        <w:t>l’Appaltatore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epigrafe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ha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comprovato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possesso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requisiti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ordine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generale,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ordine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speciale,</w:t>
      </w:r>
      <w:r>
        <w:rPr>
          <w:spacing w:val="-45"/>
          <w:w w:val="105"/>
          <w:sz w:val="20"/>
        </w:rPr>
        <w:t> </w:t>
      </w:r>
      <w:r>
        <w:rPr>
          <w:sz w:val="20"/>
        </w:rPr>
        <w:t>previsti</w:t>
      </w:r>
      <w:r>
        <w:rPr>
          <w:spacing w:val="6"/>
          <w:sz w:val="20"/>
        </w:rPr>
        <w:t> </w:t>
      </w:r>
      <w:r>
        <w:rPr>
          <w:sz w:val="20"/>
        </w:rPr>
        <w:t>dalla</w:t>
      </w:r>
      <w:r>
        <w:rPr>
          <w:spacing w:val="13"/>
          <w:sz w:val="20"/>
        </w:rPr>
        <w:t> </w:t>
      </w:r>
      <w:r>
        <w:rPr>
          <w:sz w:val="20"/>
        </w:rPr>
        <w:t>normativa</w:t>
      </w:r>
      <w:r>
        <w:rPr>
          <w:spacing w:val="9"/>
          <w:sz w:val="20"/>
        </w:rPr>
        <w:t> </w:t>
      </w:r>
      <w:r>
        <w:rPr>
          <w:sz w:val="20"/>
        </w:rPr>
        <w:t>antimafia</w:t>
      </w:r>
      <w:r>
        <w:rPr>
          <w:spacing w:val="7"/>
          <w:sz w:val="20"/>
        </w:rPr>
        <w:t> </w:t>
      </w:r>
      <w:r>
        <w:rPr>
          <w:sz w:val="20"/>
        </w:rPr>
        <w:t>prescritti</w:t>
      </w:r>
      <w:r>
        <w:rPr>
          <w:spacing w:val="12"/>
          <w:sz w:val="20"/>
        </w:rPr>
        <w:t> </w:t>
      </w:r>
      <w:r>
        <w:rPr>
          <w:i/>
          <w:sz w:val="20"/>
        </w:rPr>
        <w:t>ex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lege</w:t>
      </w:r>
      <w:r>
        <w:rPr>
          <w:i/>
          <w:spacing w:val="12"/>
          <w:sz w:val="20"/>
        </w:rPr>
        <w:t> </w:t>
      </w:r>
      <w:r>
        <w:rPr>
          <w:sz w:val="20"/>
        </w:rPr>
        <w:t>e</w:t>
      </w:r>
      <w:r>
        <w:rPr>
          <w:spacing w:val="13"/>
          <w:sz w:val="20"/>
        </w:rPr>
        <w:t> </w:t>
      </w:r>
      <w:r>
        <w:rPr>
          <w:sz w:val="20"/>
        </w:rPr>
        <w:t>dalla</w:t>
      </w:r>
      <w:r>
        <w:rPr>
          <w:spacing w:val="10"/>
          <w:sz w:val="20"/>
        </w:rPr>
        <w:t> </w:t>
      </w:r>
      <w:r>
        <w:rPr>
          <w:i/>
          <w:sz w:val="20"/>
        </w:rPr>
        <w:t>lex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specialis</w:t>
      </w:r>
      <w:r>
        <w:rPr>
          <w:i/>
          <w:spacing w:val="12"/>
          <w:sz w:val="20"/>
        </w:rPr>
        <w:t> </w:t>
      </w:r>
      <w:r>
        <w:rPr>
          <w:sz w:val="20"/>
        </w:rPr>
        <w:t>di</w:t>
      </w:r>
      <w:r>
        <w:rPr>
          <w:spacing w:val="9"/>
          <w:sz w:val="20"/>
        </w:rPr>
        <w:t> </w:t>
      </w:r>
      <w:r>
        <w:rPr>
          <w:sz w:val="20"/>
        </w:rPr>
        <w:t>gara</w:t>
      </w:r>
      <w:r>
        <w:rPr>
          <w:spacing w:val="13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Invitalia</w:t>
      </w:r>
      <w:r>
        <w:rPr>
          <w:spacing w:val="7"/>
          <w:sz w:val="20"/>
        </w:rPr>
        <w:t> </w:t>
      </w:r>
      <w:r>
        <w:rPr>
          <w:sz w:val="20"/>
        </w:rPr>
        <w:t>ha</w:t>
      </w:r>
      <w:r>
        <w:rPr>
          <w:spacing w:val="12"/>
          <w:sz w:val="20"/>
        </w:rPr>
        <w:t> </w:t>
      </w:r>
      <w:r>
        <w:rPr>
          <w:sz w:val="20"/>
        </w:rPr>
        <w:t>provveduto</w:t>
      </w:r>
      <w:r>
        <w:rPr>
          <w:spacing w:val="1"/>
          <w:sz w:val="20"/>
        </w:rPr>
        <w:t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verificarne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l’effettivo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possesso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capo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all’Appaltatore;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59" w:lineRule="auto" w:before="111" w:after="0"/>
        <w:ind w:left="482" w:right="249" w:hanging="339"/>
        <w:jc w:val="both"/>
        <w:rPr>
          <w:sz w:val="20"/>
        </w:rPr>
      </w:pPr>
      <w:r>
        <w:rPr/>
        <w:tab/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agosto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2023,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epigrafe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ha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stipulato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Invitalia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l’Accordo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Quadro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avente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46"/>
          <w:w w:val="105"/>
          <w:sz w:val="20"/>
        </w:rPr>
        <w:t> </w:t>
      </w:r>
      <w:r>
        <w:rPr>
          <w:sz w:val="20"/>
        </w:rPr>
        <w:t>oggetto le prestazioni di cui al Sub-lotto Prestazionale 5 per gli Interventi ricompresi nei Cluster presenti</w:t>
      </w:r>
      <w:r>
        <w:rPr>
          <w:spacing w:val="1"/>
          <w:sz w:val="20"/>
        </w:rPr>
        <w:t> </w:t>
      </w:r>
      <w:r>
        <w:rPr>
          <w:w w:val="105"/>
          <w:sz w:val="20"/>
        </w:rPr>
        <w:t>nel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Lotto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Geografico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20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Toscana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1;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2" w:after="0"/>
        <w:ind w:left="482" w:right="253" w:hanging="339"/>
        <w:jc w:val="both"/>
        <w:rPr>
          <w:sz w:val="20"/>
        </w:rPr>
      </w:pPr>
      <w:r>
        <w:rPr>
          <w:w w:val="105"/>
          <w:sz w:val="20"/>
        </w:rPr>
        <w:t>il Soggetto Attuatore Esterno in epigrafe intende utilizzare l’Accordo Quadro mediante la stipula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Specifici,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attuativi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dell’Accordo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Quadro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stesso;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40" w:lineRule="auto" w:before="113" w:after="0"/>
        <w:ind w:left="482" w:right="0" w:hanging="340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epigrafe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ha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svolto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prodromica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necessaria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stipula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4"/>
      </w:pPr>
    </w:p>
    <w:p>
      <w:pPr>
        <w:spacing w:before="66"/>
        <w:ind w:left="482" w:right="0" w:firstLine="0"/>
        <w:jc w:val="both"/>
        <w:rPr>
          <w:sz w:val="20"/>
        </w:rPr>
      </w:pPr>
      <w:r>
        <w:rPr>
          <w:spacing w:val="-1"/>
          <w:w w:val="105"/>
          <w:sz w:val="20"/>
        </w:rPr>
        <w:t>presente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Specifico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(di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seguito,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il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“</w:t>
      </w:r>
      <w:r>
        <w:rPr>
          <w:b/>
          <w:i/>
          <w:spacing w:val="-1"/>
          <w:w w:val="105"/>
          <w:sz w:val="20"/>
        </w:rPr>
        <w:t>Contratto</w:t>
      </w:r>
      <w:r>
        <w:rPr>
          <w:b/>
          <w:i/>
          <w:spacing w:val="-5"/>
          <w:w w:val="105"/>
          <w:sz w:val="20"/>
        </w:rPr>
        <w:t> </w:t>
      </w:r>
      <w:r>
        <w:rPr>
          <w:b/>
          <w:i/>
          <w:spacing w:val="-1"/>
          <w:w w:val="105"/>
          <w:sz w:val="20"/>
        </w:rPr>
        <w:t>Specifico</w:t>
      </w:r>
      <w:r>
        <w:rPr>
          <w:spacing w:val="-1"/>
          <w:w w:val="105"/>
          <w:sz w:val="20"/>
        </w:rPr>
        <w:t>”);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30" w:after="0"/>
        <w:ind w:left="482" w:right="250" w:hanging="339"/>
        <w:jc w:val="both"/>
        <w:rPr>
          <w:sz w:val="20"/>
        </w:rPr>
      </w:pPr>
      <w:r>
        <w:rPr>
          <w:w w:val="105"/>
          <w:sz w:val="20"/>
        </w:rPr>
        <w:t>l’Appaltatore in epigrafe dichiara che quanto risulta dall’Accordo Quadro e dai suoi allegati, ivi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comprese le Condizioni Generali, dal presente Contratto Specifico e dalle Condizioni Particolari allo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stesso allegate, definisce in modo adeguato e completo gli impegni assunti con la firma del presente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Specifico,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l’oggetto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eseguire;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11" w:after="0"/>
        <w:ind w:left="482" w:right="252" w:hanging="339"/>
        <w:jc w:val="both"/>
        <w:rPr>
          <w:sz w:val="20"/>
        </w:rPr>
      </w:pPr>
      <w:r>
        <w:rPr>
          <w:w w:val="105"/>
          <w:sz w:val="20"/>
        </w:rPr>
        <w:t>per la stipulazione del presente Contratto Specifico è stata emessa dal Soggetto Attuatore Esterno in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epigrafe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specifica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OdA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11/06/2024;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40" w:lineRule="auto" w:before="114" w:after="0"/>
        <w:ind w:left="482" w:right="0" w:hanging="340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CIG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seguente: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B1FDC3BD9E;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59" w:lineRule="auto" w:before="130" w:after="0"/>
        <w:ind w:left="482" w:right="253" w:hanging="339"/>
        <w:jc w:val="both"/>
        <w:rPr>
          <w:sz w:val="20"/>
        </w:rPr>
      </w:pPr>
      <w:r>
        <w:rPr>
          <w:w w:val="105"/>
          <w:sz w:val="20"/>
        </w:rPr>
        <w:t>il Contratto Specifico diviene efficace con la stipula e non trova applicazione l'articolo 32, 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12, del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Contratti;</w:t>
      </w:r>
    </w:p>
    <w:p>
      <w:pPr>
        <w:spacing w:line="259" w:lineRule="auto" w:before="111"/>
        <w:ind w:left="482" w:right="250" w:hanging="339"/>
        <w:jc w:val="both"/>
        <w:rPr>
          <w:sz w:val="20"/>
        </w:rPr>
      </w:pPr>
      <w:r>
        <w:rPr>
          <w:w w:val="105"/>
          <w:sz w:val="20"/>
        </w:rPr>
        <w:t>aa) l’Appaltatore in epigrafe ha costituito la garanzia definitiva secondo quanto previsto nel Disciplinare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Unico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nello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Schema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Accordo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Quadro,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conforme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schema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Decreto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19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gennaio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2018,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31, recante «</w:t>
      </w:r>
      <w:r>
        <w:rPr>
          <w:i/>
          <w:w w:val="105"/>
          <w:sz w:val="20"/>
        </w:rPr>
        <w:t>Regolamento con cui si adottano gli schemi di contratti tipo per le garanzie fideiussorie</w:t>
      </w:r>
      <w:r>
        <w:rPr>
          <w:i/>
          <w:spacing w:val="1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previste</w:t>
      </w:r>
      <w:r>
        <w:rPr>
          <w:i/>
          <w:spacing w:val="-8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dagli</w:t>
      </w:r>
      <w:r>
        <w:rPr>
          <w:i/>
          <w:spacing w:val="-7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articoli</w:t>
      </w:r>
      <w:r>
        <w:rPr>
          <w:i/>
          <w:spacing w:val="-7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103,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co.</w:t>
      </w:r>
      <w:r>
        <w:rPr>
          <w:i/>
          <w:spacing w:val="32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9</w:t>
      </w:r>
      <w:r>
        <w:rPr>
          <w:i/>
          <w:spacing w:val="-7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e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104,</w:t>
      </w:r>
      <w:r>
        <w:rPr>
          <w:i/>
          <w:spacing w:val="-11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co.</w:t>
      </w:r>
      <w:r>
        <w:rPr>
          <w:i/>
          <w:spacing w:val="33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9,</w:t>
      </w:r>
      <w:r>
        <w:rPr>
          <w:i/>
          <w:spacing w:val="-11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del</w:t>
      </w:r>
      <w:r>
        <w:rPr>
          <w:i/>
          <w:spacing w:val="-7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decreto</w:t>
      </w:r>
      <w:r>
        <w:rPr>
          <w:i/>
          <w:spacing w:val="-10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legislativo</w:t>
      </w:r>
      <w:r>
        <w:rPr>
          <w:i/>
          <w:spacing w:val="-8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18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aprile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2016,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n.</w:t>
      </w:r>
      <w:r>
        <w:rPr>
          <w:i/>
          <w:spacing w:val="-8"/>
          <w:w w:val="105"/>
          <w:sz w:val="20"/>
        </w:rPr>
        <w:t> </w:t>
      </w:r>
      <w:r>
        <w:rPr>
          <w:i/>
          <w:w w:val="105"/>
          <w:sz w:val="20"/>
        </w:rPr>
        <w:t>50»</w:t>
      </w:r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emanato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45"/>
          <w:w w:val="105"/>
          <w:sz w:val="20"/>
        </w:rPr>
        <w:t> </w:t>
      </w:r>
      <w:r>
        <w:rPr>
          <w:sz w:val="20"/>
        </w:rPr>
        <w:t>Ministero</w:t>
      </w:r>
      <w:r>
        <w:rPr>
          <w:spacing w:val="9"/>
          <w:sz w:val="20"/>
        </w:rPr>
        <w:t> </w:t>
      </w:r>
      <w:r>
        <w:rPr>
          <w:sz w:val="20"/>
        </w:rPr>
        <w:t>dello</w:t>
      </w:r>
      <w:r>
        <w:rPr>
          <w:spacing w:val="9"/>
          <w:sz w:val="20"/>
        </w:rPr>
        <w:t> </w:t>
      </w:r>
      <w:r>
        <w:rPr>
          <w:sz w:val="20"/>
        </w:rPr>
        <w:t>Sviluppo</w:t>
      </w:r>
      <w:r>
        <w:rPr>
          <w:spacing w:val="12"/>
          <w:sz w:val="20"/>
        </w:rPr>
        <w:t> </w:t>
      </w:r>
      <w:r>
        <w:rPr>
          <w:sz w:val="20"/>
        </w:rPr>
        <w:t>Economico,</w:t>
      </w:r>
      <w:r>
        <w:rPr>
          <w:spacing w:val="15"/>
          <w:sz w:val="20"/>
        </w:rPr>
        <w:t> </w:t>
      </w:r>
      <w:r>
        <w:rPr>
          <w:sz w:val="20"/>
        </w:rPr>
        <w:t>consegnando</w:t>
      </w:r>
      <w:r>
        <w:rPr>
          <w:spacing w:val="12"/>
          <w:sz w:val="20"/>
        </w:rPr>
        <w:t> </w:t>
      </w:r>
      <w:r>
        <w:rPr>
          <w:sz w:val="20"/>
        </w:rPr>
        <w:t>l’originale</w:t>
      </w:r>
      <w:r>
        <w:rPr>
          <w:spacing w:val="16"/>
          <w:sz w:val="20"/>
        </w:rPr>
        <w:t> </w:t>
      </w:r>
      <w:r>
        <w:rPr>
          <w:sz w:val="20"/>
        </w:rPr>
        <w:t>al</w:t>
      </w:r>
      <w:r>
        <w:rPr>
          <w:spacing w:val="15"/>
          <w:sz w:val="20"/>
        </w:rPr>
        <w:t> </w:t>
      </w:r>
      <w:r>
        <w:rPr>
          <w:sz w:val="20"/>
        </w:rPr>
        <w:t>Soggetto</w:t>
      </w:r>
      <w:r>
        <w:rPr>
          <w:spacing w:val="12"/>
          <w:sz w:val="20"/>
        </w:rPr>
        <w:t> </w:t>
      </w:r>
      <w:r>
        <w:rPr>
          <w:sz w:val="20"/>
        </w:rPr>
        <w:t>Attuatore</w:t>
      </w:r>
      <w:r>
        <w:rPr>
          <w:spacing w:val="18"/>
          <w:sz w:val="20"/>
        </w:rPr>
        <w:t> </w:t>
      </w:r>
      <w:r>
        <w:rPr>
          <w:sz w:val="20"/>
        </w:rPr>
        <w:t>Esterno</w:t>
      </w:r>
      <w:r>
        <w:rPr>
          <w:spacing w:val="13"/>
          <w:sz w:val="20"/>
        </w:rPr>
        <w:t> </w:t>
      </w:r>
      <w:r>
        <w:rPr>
          <w:sz w:val="20"/>
        </w:rPr>
        <w:t>in</w:t>
      </w:r>
      <w:r>
        <w:rPr>
          <w:spacing w:val="16"/>
          <w:sz w:val="20"/>
        </w:rPr>
        <w:t> </w:t>
      </w:r>
      <w:r>
        <w:rPr>
          <w:sz w:val="20"/>
        </w:rPr>
        <w:t>epigrafe;</w:t>
      </w:r>
    </w:p>
    <w:p>
      <w:pPr>
        <w:pStyle w:val="BodyText"/>
        <w:spacing w:line="259" w:lineRule="auto" w:before="112"/>
        <w:ind w:left="482" w:right="251" w:hanging="339"/>
        <w:jc w:val="both"/>
      </w:pPr>
      <w:r>
        <w:rPr>
          <w:w w:val="105"/>
        </w:rPr>
        <w:t>bb) l’Appaltatore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epigrafe, secondo quanto previsto dall’Accordo Quadro, ha prodotto</w:t>
      </w:r>
      <w:r>
        <w:rPr>
          <w:spacing w:val="1"/>
          <w:w w:val="105"/>
        </w:rPr>
        <w:t> </w:t>
      </w:r>
      <w:r>
        <w:rPr>
          <w:w w:val="105"/>
        </w:rPr>
        <w:t>le</w:t>
      </w:r>
      <w:r>
        <w:rPr>
          <w:spacing w:val="1"/>
          <w:w w:val="105"/>
        </w:rPr>
        <w:t> </w:t>
      </w:r>
      <w:r>
        <w:rPr>
          <w:w w:val="105"/>
        </w:rPr>
        <w:t>polizze</w:t>
      </w:r>
      <w:r>
        <w:rPr>
          <w:spacing w:val="1"/>
          <w:w w:val="105"/>
        </w:rPr>
        <w:t> </w:t>
      </w:r>
      <w:r>
        <w:rPr>
          <w:w w:val="105"/>
        </w:rPr>
        <w:t>assicurative professionali e della responsabilità civile per infortunio o danni eventualmente causati a</w:t>
      </w:r>
      <w:r>
        <w:rPr>
          <w:spacing w:val="-45"/>
          <w:w w:val="105"/>
        </w:rPr>
        <w:t> </w:t>
      </w:r>
      <w:r>
        <w:rPr>
          <w:w w:val="105"/>
        </w:rPr>
        <w:t>persone e/o beni dell’Appaltatore medesimo, del Soggetto Attuatore Esterno in epigrafe o di terzi</w:t>
      </w:r>
      <w:r>
        <w:rPr>
          <w:spacing w:val="1"/>
          <w:w w:val="105"/>
        </w:rPr>
        <w:t> </w:t>
      </w:r>
      <w:r>
        <w:rPr>
          <w:w w:val="105"/>
        </w:rPr>
        <w:t>(compresi dipendenti dell’Appaltatore medesimo e/o subappaltatore e/o subfornitore ovvero del</w:t>
      </w:r>
      <w:r>
        <w:rPr>
          <w:spacing w:val="1"/>
          <w:w w:val="105"/>
        </w:rPr>
        <w:t> </w:t>
      </w:r>
      <w:r>
        <w:rPr>
          <w:w w:val="105"/>
        </w:rPr>
        <w:t>Soggetto</w:t>
      </w:r>
      <w:r>
        <w:rPr>
          <w:spacing w:val="-4"/>
          <w:w w:val="105"/>
        </w:rPr>
        <w:t> </w:t>
      </w:r>
      <w:r>
        <w:rPr>
          <w:w w:val="105"/>
        </w:rPr>
        <w:t>Attuatore</w:t>
      </w:r>
      <w:r>
        <w:rPr>
          <w:spacing w:val="-4"/>
          <w:w w:val="105"/>
        </w:rPr>
        <w:t> </w:t>
      </w:r>
      <w:r>
        <w:rPr>
          <w:w w:val="105"/>
        </w:rPr>
        <w:t>Esterno</w:t>
      </w:r>
      <w:r>
        <w:rPr>
          <w:spacing w:val="-8"/>
          <w:w w:val="105"/>
        </w:rPr>
        <w:t> </w:t>
      </w:r>
      <w:r>
        <w:rPr>
          <w:w w:val="105"/>
        </w:rPr>
        <w:t>medesimo),</w:t>
      </w:r>
      <w:r>
        <w:rPr>
          <w:spacing w:val="-5"/>
          <w:w w:val="105"/>
        </w:rPr>
        <w:t> </w:t>
      </w:r>
      <w:r>
        <w:rPr>
          <w:w w:val="105"/>
        </w:rPr>
        <w:t>nell’esecuzione</w:t>
      </w:r>
      <w:r>
        <w:rPr>
          <w:spacing w:val="-4"/>
          <w:w w:val="105"/>
        </w:rPr>
        <w:t> </w:t>
      </w:r>
      <w:r>
        <w:rPr>
          <w:w w:val="105"/>
        </w:rPr>
        <w:t>dell’appalto;</w:t>
      </w:r>
    </w:p>
    <w:p>
      <w:pPr>
        <w:pStyle w:val="BodyText"/>
      </w:pPr>
    </w:p>
    <w:p>
      <w:pPr>
        <w:pStyle w:val="Heading2"/>
        <w:spacing w:line="266" w:lineRule="auto" w:before="139"/>
        <w:ind w:left="332"/>
      </w:pPr>
      <w:r>
        <w:rPr>
          <w:spacing w:val="-1"/>
          <w:w w:val="105"/>
        </w:rPr>
        <w:t>TUTTO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CIÒ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PREMESSO,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LE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PARTI,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COME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SOPRA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COSTITUITE,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CONVENGONO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STIPULANO</w:t>
      </w:r>
      <w:r>
        <w:rPr>
          <w:spacing w:val="-9"/>
          <w:w w:val="105"/>
        </w:rPr>
        <w:t> </w:t>
      </w:r>
      <w:r>
        <w:rPr>
          <w:w w:val="105"/>
        </w:rPr>
        <w:t>QUANTO</w:t>
      </w:r>
      <w:r>
        <w:rPr>
          <w:spacing w:val="-45"/>
          <w:w w:val="105"/>
        </w:rPr>
        <w:t> </w:t>
      </w:r>
      <w:r>
        <w:rPr>
          <w:w w:val="105"/>
        </w:rPr>
        <w:t>SEGUE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7"/>
        </w:rPr>
      </w:pPr>
    </w:p>
    <w:p>
      <w:pPr>
        <w:spacing w:before="1"/>
        <w:ind w:left="326" w:right="301" w:firstLine="0"/>
        <w:jc w:val="center"/>
        <w:rPr>
          <w:b/>
          <w:sz w:val="20"/>
        </w:rPr>
      </w:pPr>
      <w:r>
        <w:rPr>
          <w:b/>
          <w:w w:val="105"/>
          <w:sz w:val="20"/>
        </w:rPr>
        <w:t>Articolo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1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(Premesse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ed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allegati)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ListParagraph"/>
        <w:numPr>
          <w:ilvl w:val="0"/>
          <w:numId w:val="3"/>
        </w:numPr>
        <w:tabs>
          <w:tab w:pos="752" w:val="left" w:leader="none"/>
        </w:tabs>
        <w:spacing w:line="247" w:lineRule="auto" w:before="0" w:after="0"/>
        <w:ind w:left="751" w:right="242" w:hanging="341"/>
        <w:jc w:val="both"/>
        <w:rPr>
          <w:sz w:val="20"/>
        </w:rPr>
      </w:pPr>
      <w:r>
        <w:rPr>
          <w:w w:val="105"/>
          <w:sz w:val="20"/>
        </w:rPr>
        <w:t>Costituiscono parte integrante e sostanziale del presente Contratto Specifico, le premesse e 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documentazione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seguito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elencata:</w:t>
      </w:r>
    </w:p>
    <w:p>
      <w:pPr>
        <w:pStyle w:val="ListParagraph"/>
        <w:numPr>
          <w:ilvl w:val="1"/>
          <w:numId w:val="3"/>
        </w:numPr>
        <w:tabs>
          <w:tab w:pos="1147" w:val="left" w:leader="none"/>
          <w:tab w:pos="1148" w:val="left" w:leader="none"/>
        </w:tabs>
        <w:spacing w:line="240" w:lineRule="auto" w:before="167" w:after="0"/>
        <w:ind w:left="1147" w:right="0" w:hanging="340"/>
        <w:jc w:val="left"/>
        <w:rPr>
          <w:sz w:val="20"/>
        </w:rPr>
      </w:pP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Bando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Disciplinare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Unico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gara,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corredato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allegati;</w:t>
      </w:r>
    </w:p>
    <w:p>
      <w:pPr>
        <w:pStyle w:val="ListParagraph"/>
        <w:numPr>
          <w:ilvl w:val="1"/>
          <w:numId w:val="3"/>
        </w:numPr>
        <w:tabs>
          <w:tab w:pos="1148" w:val="left" w:leader="none"/>
        </w:tabs>
        <w:spacing w:line="259" w:lineRule="auto" w:before="171" w:after="0"/>
        <w:ind w:left="1147" w:right="245" w:hanging="339"/>
        <w:jc w:val="both"/>
        <w:rPr>
          <w:sz w:val="20"/>
        </w:rPr>
      </w:pPr>
      <w:r>
        <w:rPr>
          <w:spacing w:val="-1"/>
          <w:w w:val="105"/>
          <w:sz w:val="20"/>
        </w:rPr>
        <w:t>l‘Accordo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Quadro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Lotto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Geografico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.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Toscana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1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–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Sub-Lotto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Prestazionale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5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–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Servizi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collaudo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tecnico-amministrativo,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tecnico-funzionale,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statico,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CIG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9327027A29,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relativi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allegati,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tra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quali,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particolare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l’Offerta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Tecnica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Economica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Generali;</w:t>
      </w:r>
    </w:p>
    <w:p>
      <w:pPr>
        <w:pStyle w:val="ListParagraph"/>
        <w:numPr>
          <w:ilvl w:val="1"/>
          <w:numId w:val="3"/>
        </w:numPr>
        <w:tabs>
          <w:tab w:pos="1148" w:val="left" w:leader="none"/>
        </w:tabs>
        <w:spacing w:line="256" w:lineRule="auto" w:before="150" w:after="0"/>
        <w:ind w:left="1147" w:right="243" w:hanging="339"/>
        <w:jc w:val="both"/>
        <w:rPr>
          <w:sz w:val="20"/>
        </w:rPr>
      </w:pPr>
      <w:r>
        <w:rPr>
          <w:w w:val="105"/>
          <w:sz w:val="20"/>
        </w:rPr>
        <w:t>l’OdA Specifico n. 18 del 11/06/2024 e relativi allegati, tra cui la Documentazione tecnica,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economica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progettuale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relativa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all’Intervento;</w:t>
      </w:r>
    </w:p>
    <w:p>
      <w:pPr>
        <w:pStyle w:val="ListParagraph"/>
        <w:numPr>
          <w:ilvl w:val="1"/>
          <w:numId w:val="3"/>
        </w:numPr>
        <w:tabs>
          <w:tab w:pos="1147" w:val="left" w:leader="none"/>
          <w:tab w:pos="1148" w:val="left" w:leader="none"/>
        </w:tabs>
        <w:spacing w:line="240" w:lineRule="auto" w:before="152" w:after="0"/>
        <w:ind w:left="1147" w:right="0" w:hanging="340"/>
        <w:jc w:val="left"/>
        <w:rPr>
          <w:sz w:val="20"/>
        </w:rPr>
      </w:pPr>
      <w:r>
        <w:rPr>
          <w:spacing w:val="-1"/>
          <w:w w:val="105"/>
          <w:sz w:val="20"/>
        </w:rPr>
        <w:t>le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Condizioni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Particolari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allegate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documento.</w:t>
      </w:r>
    </w:p>
    <w:p>
      <w:pPr>
        <w:pStyle w:val="ListParagraph"/>
        <w:numPr>
          <w:ilvl w:val="0"/>
          <w:numId w:val="3"/>
        </w:numPr>
        <w:tabs>
          <w:tab w:pos="752" w:val="left" w:leader="none"/>
        </w:tabs>
        <w:spacing w:line="247" w:lineRule="auto" w:before="157" w:after="0"/>
        <w:ind w:left="751" w:right="242" w:hanging="341"/>
        <w:jc w:val="both"/>
        <w:rPr>
          <w:sz w:val="20"/>
        </w:rPr>
      </w:pPr>
      <w:r>
        <w:rPr>
          <w:sz w:val="20"/>
        </w:rPr>
        <w:t>I sopra menzionati documenti si intendono quali parti integranti e sostanziali del presente Contratto</w:t>
      </w:r>
      <w:r>
        <w:rPr>
          <w:spacing w:val="1"/>
          <w:sz w:val="20"/>
        </w:rPr>
        <w:t> </w:t>
      </w:r>
      <w:r>
        <w:rPr>
          <w:w w:val="105"/>
          <w:sz w:val="20"/>
        </w:rPr>
        <w:t>Specifico,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ancorché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materialmente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allegati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allo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stesso,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depositati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presso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Esterno.</w:t>
      </w:r>
    </w:p>
    <w:p>
      <w:pPr>
        <w:pStyle w:val="ListParagraph"/>
        <w:numPr>
          <w:ilvl w:val="0"/>
          <w:numId w:val="3"/>
        </w:numPr>
        <w:tabs>
          <w:tab w:pos="752" w:val="left" w:leader="none"/>
        </w:tabs>
        <w:spacing w:line="240" w:lineRule="auto" w:before="152" w:after="0"/>
        <w:ind w:left="751" w:right="0" w:hanging="342"/>
        <w:jc w:val="left"/>
        <w:rPr>
          <w:sz w:val="20"/>
        </w:rPr>
      </w:pPr>
      <w:r>
        <w:rPr>
          <w:w w:val="105"/>
          <w:sz w:val="20"/>
        </w:rPr>
        <w:t>In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particolare,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condizione,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modalità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termine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l’esecuzione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servizi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oggetto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del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751" w:right="248"/>
        <w:jc w:val="both"/>
      </w:pPr>
      <w:r>
        <w:rPr>
          <w:w w:val="105"/>
        </w:rPr>
        <w:t>presente</w:t>
      </w:r>
      <w:r>
        <w:rPr>
          <w:spacing w:val="-6"/>
          <w:w w:val="105"/>
        </w:rPr>
        <w:t> </w:t>
      </w:r>
      <w:r>
        <w:rPr>
          <w:w w:val="105"/>
        </w:rPr>
        <w:t>Contratto</w:t>
      </w:r>
      <w:r>
        <w:rPr>
          <w:spacing w:val="-8"/>
          <w:w w:val="105"/>
        </w:rPr>
        <w:t> </w:t>
      </w:r>
      <w:r>
        <w:rPr>
          <w:w w:val="105"/>
        </w:rPr>
        <w:t>Specifico</w:t>
      </w:r>
      <w:r>
        <w:rPr>
          <w:spacing w:val="-5"/>
          <w:w w:val="105"/>
        </w:rPr>
        <w:t> </w:t>
      </w:r>
      <w:r>
        <w:rPr>
          <w:w w:val="105"/>
        </w:rPr>
        <w:t>che</w:t>
      </w:r>
      <w:r>
        <w:rPr>
          <w:spacing w:val="-1"/>
          <w:w w:val="105"/>
        </w:rPr>
        <w:t> </w:t>
      </w:r>
      <w:r>
        <w:rPr>
          <w:w w:val="105"/>
        </w:rPr>
        <w:t>non</w:t>
      </w:r>
      <w:r>
        <w:rPr>
          <w:spacing w:val="-3"/>
          <w:w w:val="105"/>
        </w:rPr>
        <w:t> </w:t>
      </w:r>
      <w:r>
        <w:rPr>
          <w:w w:val="105"/>
        </w:rPr>
        <w:t>sia</w:t>
      </w:r>
      <w:r>
        <w:rPr>
          <w:spacing w:val="-3"/>
          <w:w w:val="105"/>
        </w:rPr>
        <w:t> </w:t>
      </w:r>
      <w:r>
        <w:rPr>
          <w:w w:val="105"/>
        </w:rPr>
        <w:t>espressamente</w:t>
      </w:r>
      <w:r>
        <w:rPr>
          <w:spacing w:val="-3"/>
          <w:w w:val="105"/>
        </w:rPr>
        <w:t> </w:t>
      </w:r>
      <w:r>
        <w:rPr>
          <w:w w:val="105"/>
        </w:rPr>
        <w:t>regolata</w:t>
      </w:r>
      <w:r>
        <w:rPr>
          <w:spacing w:val="-5"/>
          <w:w w:val="105"/>
        </w:rPr>
        <w:t> </w:t>
      </w:r>
      <w:r>
        <w:rPr>
          <w:w w:val="105"/>
        </w:rPr>
        <w:t>nel</w:t>
      </w:r>
      <w:r>
        <w:rPr>
          <w:spacing w:val="-3"/>
          <w:w w:val="105"/>
        </w:rPr>
        <w:t> </w:t>
      </w:r>
      <w:r>
        <w:rPr>
          <w:w w:val="105"/>
        </w:rPr>
        <w:t>presente</w:t>
      </w:r>
      <w:r>
        <w:rPr>
          <w:spacing w:val="-3"/>
          <w:w w:val="105"/>
        </w:rPr>
        <w:t> </w:t>
      </w:r>
      <w:r>
        <w:rPr>
          <w:w w:val="105"/>
        </w:rPr>
        <w:t>atto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suoi</w:t>
      </w:r>
      <w:r>
        <w:rPr>
          <w:spacing w:val="-3"/>
          <w:w w:val="105"/>
        </w:rPr>
        <w:t> </w:t>
      </w:r>
      <w:r>
        <w:rPr>
          <w:w w:val="105"/>
        </w:rPr>
        <w:t>allegati,</w:t>
      </w:r>
      <w:r>
        <w:rPr>
          <w:spacing w:val="-45"/>
          <w:w w:val="105"/>
        </w:rPr>
        <w:t> </w:t>
      </w:r>
      <w:r>
        <w:rPr/>
        <w:t>vale tra le Parti quanto stabilito nell’Accordo Quadro, ivi inclusi gli Allegati del medesimo, con il quale</w:t>
      </w:r>
      <w:r>
        <w:rPr>
          <w:spacing w:val="1"/>
        </w:rPr>
        <w:t> </w:t>
      </w:r>
      <w:r>
        <w:rPr>
          <w:w w:val="105"/>
        </w:rPr>
        <w:t>devono</w:t>
      </w:r>
      <w:r>
        <w:rPr>
          <w:spacing w:val="-2"/>
          <w:w w:val="105"/>
        </w:rPr>
        <w:t> </w:t>
      </w:r>
      <w:r>
        <w:rPr>
          <w:w w:val="105"/>
        </w:rPr>
        <w:t>intendersi</w:t>
      </w:r>
      <w:r>
        <w:rPr>
          <w:spacing w:val="-6"/>
          <w:w w:val="105"/>
        </w:rPr>
        <w:t> </w:t>
      </w:r>
      <w:r>
        <w:rPr>
          <w:w w:val="105"/>
        </w:rPr>
        <w:t>regolati</w:t>
      </w:r>
      <w:r>
        <w:rPr>
          <w:spacing w:val="-1"/>
          <w:w w:val="105"/>
        </w:rPr>
        <w:t> </w:t>
      </w:r>
      <w:r>
        <w:rPr>
          <w:w w:val="105"/>
        </w:rPr>
        <w:t>tutti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termini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rapporto</w:t>
      </w:r>
      <w:r>
        <w:rPr>
          <w:spacing w:val="1"/>
          <w:w w:val="105"/>
        </w:rPr>
        <w:t> </w:t>
      </w:r>
      <w:r>
        <w:rPr>
          <w:w w:val="105"/>
        </w:rPr>
        <w:t>tra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4"/>
          <w:w w:val="105"/>
        </w:rPr>
        <w:t> </w:t>
      </w:r>
      <w:r>
        <w:rPr>
          <w:w w:val="105"/>
        </w:rPr>
        <w:t>Parti.</w:t>
      </w:r>
    </w:p>
    <w:p>
      <w:pPr>
        <w:pStyle w:val="ListParagraph"/>
        <w:numPr>
          <w:ilvl w:val="0"/>
          <w:numId w:val="3"/>
        </w:numPr>
        <w:tabs>
          <w:tab w:pos="752" w:val="left" w:leader="none"/>
        </w:tabs>
        <w:spacing w:line="249" w:lineRule="auto" w:before="153" w:after="0"/>
        <w:ind w:left="751" w:right="244" w:hanging="341"/>
        <w:jc w:val="both"/>
        <w:rPr>
          <w:sz w:val="20"/>
        </w:rPr>
      </w:pPr>
      <w:r>
        <w:rPr>
          <w:w w:val="105"/>
          <w:sz w:val="20"/>
        </w:rPr>
        <w:t>Le Parti espressamente convengono che il predetto Accordo Quadro ha valore di regolamento 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pattuizione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Specifico.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Pertanto,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caso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contrasto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principi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dell’Accordo Quadro e quelli del Contratto Specifico, i primi prevarranno su questi ultimi, salvo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diversa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espressa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volontà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derogativa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parti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manifestata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iscritto.</w:t>
      </w:r>
    </w:p>
    <w:p>
      <w:pPr>
        <w:pStyle w:val="BodyText"/>
      </w:pPr>
    </w:p>
    <w:p>
      <w:pPr>
        <w:pStyle w:val="Heading2"/>
        <w:spacing w:before="149"/>
      </w:pPr>
      <w:r>
        <w:rPr>
          <w:w w:val="105"/>
        </w:rPr>
        <w:t>Articolo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(Definizioni)</w:t>
      </w:r>
    </w:p>
    <w:p>
      <w:pPr>
        <w:pStyle w:val="BodyText"/>
        <w:rPr>
          <w:b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47" w:lineRule="auto" w:before="0" w:after="0"/>
        <w:ind w:left="748" w:right="249" w:hanging="334"/>
        <w:jc w:val="both"/>
        <w:rPr>
          <w:sz w:val="20"/>
        </w:rPr>
      </w:pPr>
      <w:r>
        <w:rPr>
          <w:w w:val="105"/>
          <w:sz w:val="20"/>
        </w:rPr>
        <w:t>I termini contenuti nel presente Contratto Specifico hanno il significato specificato nell’Accordo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Quadro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nei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relativi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allegati,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salvo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che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il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contesto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singole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clausole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disponga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diversamente.</w:t>
      </w: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49" w:lineRule="auto" w:before="150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I termini tecnici contenuti nel presente Contratto Specifico hanno il significato specificato nelle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Condizioni Generali e nelle Condizioni Particolari, salvo che il contesto delle singole clausole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disponga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diversamente.</w:t>
      </w: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40" w:lineRule="auto" w:before="148" w:after="0"/>
        <w:ind w:left="748" w:right="0" w:hanging="334"/>
        <w:jc w:val="left"/>
        <w:rPr>
          <w:sz w:val="20"/>
        </w:rPr>
      </w:pPr>
      <w:r>
        <w:rPr>
          <w:spacing w:val="-1"/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presente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regolato: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59" w:lineRule="auto" w:before="173" w:after="0"/>
        <w:ind w:left="1147" w:right="244" w:hanging="336"/>
        <w:jc w:val="both"/>
        <w:rPr>
          <w:sz w:val="20"/>
        </w:rPr>
      </w:pPr>
      <w:r>
        <w:rPr>
          <w:w w:val="105"/>
          <w:sz w:val="20"/>
        </w:rPr>
        <w:t>dalle disposizioni del presente atto e dai suoi allegati, che costituiscono la manifestazione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integrale di tutti gli accordi intervenuti tra l’Appaltatore e il Soggetto Attuatore Esterno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relativamente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contrattuali;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40" w:lineRule="auto" w:before="150" w:after="0"/>
        <w:ind w:left="1147" w:right="0" w:hanging="340"/>
        <w:jc w:val="both"/>
        <w:rPr>
          <w:sz w:val="20"/>
        </w:rPr>
      </w:pPr>
      <w:r>
        <w:rPr>
          <w:spacing w:val="-1"/>
          <w:w w:val="105"/>
          <w:sz w:val="20"/>
        </w:rPr>
        <w:t>dalle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disposizioni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dell’Accordo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Quadro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suoi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allegati;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59" w:lineRule="auto" w:before="130" w:after="0"/>
        <w:ind w:left="1147" w:right="245" w:hanging="339"/>
        <w:jc w:val="both"/>
        <w:rPr>
          <w:sz w:val="20"/>
        </w:rPr>
      </w:pPr>
      <w:r>
        <w:rPr>
          <w:w w:val="105"/>
          <w:sz w:val="20"/>
        </w:rPr>
        <w:t>dalle disposizioni del Codice dei Contratti e del Decreto del Presidente della Repubblica 5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ottobre 2010, n. 207 (di seguito, il </w:t>
      </w:r>
      <w:r>
        <w:rPr>
          <w:i/>
          <w:w w:val="105"/>
          <w:sz w:val="20"/>
        </w:rPr>
        <w:t>“</w:t>
      </w:r>
      <w:r>
        <w:rPr>
          <w:b/>
          <w:i/>
          <w:w w:val="105"/>
          <w:sz w:val="20"/>
        </w:rPr>
        <w:t>Regolamento</w:t>
      </w:r>
      <w:r>
        <w:rPr>
          <w:w w:val="105"/>
          <w:sz w:val="20"/>
        </w:rPr>
        <w:t>”), ove non espressamente derogate 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applicabili,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relative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prassi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disposizioni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attuative;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59" w:lineRule="auto" w:before="112" w:after="0"/>
        <w:ind w:left="1147" w:right="246" w:hanging="339"/>
        <w:jc w:val="both"/>
        <w:rPr>
          <w:sz w:val="20"/>
        </w:rPr>
      </w:pPr>
      <w:r>
        <w:rPr>
          <w:w w:val="105"/>
          <w:sz w:val="20"/>
        </w:rPr>
        <w:t>dalle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disposizioni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decreto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legislativo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7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marzo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2005,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82,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recante</w:t>
      </w:r>
      <w:r>
        <w:rPr>
          <w:spacing w:val="1"/>
          <w:w w:val="105"/>
          <w:sz w:val="20"/>
        </w:rPr>
        <w:t> </w:t>
      </w:r>
      <w:r>
        <w:rPr>
          <w:i/>
          <w:w w:val="105"/>
          <w:sz w:val="20"/>
        </w:rPr>
        <w:t>«Codice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dell’Amministrazione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Digitale»</w:t>
      </w:r>
      <w:r>
        <w:rPr>
          <w:w w:val="105"/>
          <w:sz w:val="20"/>
        </w:rPr>
        <w:t>;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59" w:lineRule="auto" w:before="113" w:after="0"/>
        <w:ind w:left="1147" w:right="245" w:hanging="339"/>
        <w:jc w:val="both"/>
        <w:rPr>
          <w:sz w:val="20"/>
        </w:rPr>
      </w:pPr>
      <w:r>
        <w:rPr>
          <w:w w:val="105"/>
          <w:sz w:val="20"/>
        </w:rPr>
        <w:t>decreto-legge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16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luglio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2020,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76,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recante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«</w:t>
      </w:r>
      <w:r>
        <w:rPr>
          <w:i/>
          <w:w w:val="105"/>
          <w:sz w:val="20"/>
        </w:rPr>
        <w:t>Misure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urgenti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per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la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semplificazione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l’innovazione digitali</w:t>
      </w:r>
      <w:r>
        <w:rPr>
          <w:w w:val="105"/>
          <w:sz w:val="20"/>
        </w:rPr>
        <w:t>» (Decreto Semplificazioni), convertito con modificazioni in legge 11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settembre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2020,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120;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59" w:lineRule="auto" w:before="112" w:after="0"/>
        <w:ind w:left="1147" w:right="245" w:hanging="339"/>
        <w:jc w:val="both"/>
        <w:rPr>
          <w:sz w:val="20"/>
        </w:rPr>
      </w:pPr>
      <w:r>
        <w:rPr>
          <w:w w:val="105"/>
          <w:sz w:val="20"/>
        </w:rPr>
        <w:t>decreto-legge 31 maggio 2021, n. 77, recante «</w:t>
      </w:r>
      <w:r>
        <w:rPr>
          <w:i/>
          <w:w w:val="105"/>
          <w:sz w:val="20"/>
        </w:rPr>
        <w:t>Governance del Piano nazionale di ripresa 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resilienza e prime misure di rafforzamento delle strutture amministrative e di accelerazione e</w:t>
      </w:r>
      <w:r>
        <w:rPr>
          <w:i/>
          <w:spacing w:val="-45"/>
          <w:w w:val="105"/>
          <w:sz w:val="20"/>
        </w:rPr>
        <w:t> </w:t>
      </w:r>
      <w:r>
        <w:rPr>
          <w:i/>
          <w:w w:val="105"/>
          <w:sz w:val="20"/>
        </w:rPr>
        <w:t>snellimento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delle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procedure,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nonché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dalla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vigente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normativa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di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settore</w:t>
      </w:r>
      <w:r>
        <w:rPr>
          <w:w w:val="105"/>
          <w:sz w:val="20"/>
        </w:rPr>
        <w:t>»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(Decreto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Semplificazioni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Bis</w:t>
      </w:r>
      <w:r>
        <w:rPr>
          <w:w w:val="105"/>
          <w:sz w:val="20"/>
        </w:rPr>
        <w:t>)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convertito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legge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29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luglio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2021,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108;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59" w:lineRule="auto" w:before="109" w:after="0"/>
        <w:ind w:left="1147" w:right="242" w:hanging="339"/>
        <w:jc w:val="both"/>
        <w:rPr>
          <w:sz w:val="20"/>
        </w:rPr>
      </w:pPr>
      <w:r>
        <w:rPr>
          <w:w w:val="105"/>
          <w:sz w:val="20"/>
        </w:rPr>
        <w:t>dal Codice Civile e dalle altre disposizioni normative in vigore in materia di contratti di diritto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privato.</w:t>
      </w:r>
    </w:p>
    <w:p>
      <w:pPr>
        <w:pStyle w:val="BodyText"/>
        <w:spacing w:before="7"/>
        <w:rPr>
          <w:sz w:val="28"/>
        </w:rPr>
      </w:pPr>
    </w:p>
    <w:p>
      <w:pPr>
        <w:pStyle w:val="Heading2"/>
        <w:ind w:left="328"/>
      </w:pPr>
      <w:r>
        <w:rPr>
          <w:spacing w:val="-1"/>
          <w:w w:val="105"/>
        </w:rPr>
        <w:t>Articolo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3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(Oggetto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finalità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Contratto</w:t>
      </w:r>
      <w:r>
        <w:rPr>
          <w:spacing w:val="-9"/>
          <w:w w:val="105"/>
        </w:rPr>
        <w:t> </w:t>
      </w:r>
      <w:r>
        <w:rPr>
          <w:w w:val="105"/>
        </w:rPr>
        <w:t>Specifico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Luogo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esecuzione)</w:t>
      </w:r>
    </w:p>
    <w:p>
      <w:pPr>
        <w:pStyle w:val="ListParagraph"/>
        <w:numPr>
          <w:ilvl w:val="0"/>
          <w:numId w:val="5"/>
        </w:numPr>
        <w:tabs>
          <w:tab w:pos="749" w:val="left" w:leader="none"/>
        </w:tabs>
        <w:spacing w:line="249" w:lineRule="auto" w:before="178" w:after="0"/>
        <w:ind w:left="748" w:right="244" w:hanging="334"/>
        <w:jc w:val="both"/>
        <w:rPr>
          <w:sz w:val="20"/>
        </w:rPr>
      </w:pPr>
      <w:r>
        <w:rPr>
          <w:spacing w:val="-1"/>
          <w:w w:val="105"/>
          <w:sz w:val="20"/>
        </w:rPr>
        <w:t>L’oggetto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presente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Specifico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consiste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nell’affidamento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Servizi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collaudo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tecnico-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amministrativo,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tecnico-funzionale,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statico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Sub-Disciplinare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Allegato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B.5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Disciplinare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Unico - e riguarderanno la nuova edificazione, ristrutturazione e riqualificazione di edifici quali 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Case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comunità,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Ospedali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comunità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Centrali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operative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territoriali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insistono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queste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ultime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strutture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Ospedali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sicuri,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attraverso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potenziamento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dell’assistenza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748" w:right="244"/>
        <w:jc w:val="both"/>
      </w:pPr>
      <w:r>
        <w:rPr>
          <w:w w:val="105"/>
        </w:rPr>
        <w:t>ospedaliera territoriale, l’adeguamento strutturale e la riorganizzazione di strutture e dei presidi</w:t>
      </w:r>
      <w:r>
        <w:rPr>
          <w:spacing w:val="1"/>
          <w:w w:val="105"/>
        </w:rPr>
        <w:t> </w:t>
      </w:r>
      <w:r>
        <w:rPr>
          <w:w w:val="105"/>
        </w:rPr>
        <w:t>ospedalieri</w:t>
      </w:r>
      <w:r>
        <w:rPr>
          <w:spacing w:val="-12"/>
          <w:w w:val="105"/>
        </w:rPr>
        <w:t> </w:t>
      </w:r>
      <w:r>
        <w:rPr>
          <w:w w:val="105"/>
        </w:rPr>
        <w:t>già</w:t>
      </w:r>
      <w:r>
        <w:rPr>
          <w:spacing w:val="-10"/>
          <w:w w:val="105"/>
        </w:rPr>
        <w:t> </w:t>
      </w:r>
      <w:r>
        <w:rPr>
          <w:w w:val="105"/>
        </w:rPr>
        <w:t>attivi</w:t>
      </w:r>
      <w:r>
        <w:rPr>
          <w:spacing w:val="-8"/>
          <w:w w:val="105"/>
        </w:rPr>
        <w:t> </w:t>
      </w:r>
      <w:r>
        <w:rPr>
          <w:w w:val="105"/>
        </w:rPr>
        <w:t>nei</w:t>
      </w:r>
      <w:r>
        <w:rPr>
          <w:spacing w:val="-10"/>
          <w:w w:val="105"/>
        </w:rPr>
        <w:t> </w:t>
      </w:r>
      <w:r>
        <w:rPr>
          <w:w w:val="105"/>
        </w:rPr>
        <w:t>territori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servizio</w:t>
      </w:r>
      <w:r>
        <w:rPr>
          <w:spacing w:val="-7"/>
          <w:w w:val="105"/>
        </w:rPr>
        <w:t> </w:t>
      </w:r>
      <w:r>
        <w:rPr>
          <w:w w:val="105"/>
        </w:rPr>
        <w:t>sanitario</w:t>
      </w:r>
      <w:r>
        <w:rPr>
          <w:spacing w:val="-8"/>
          <w:w w:val="105"/>
        </w:rPr>
        <w:t> </w:t>
      </w:r>
      <w:r>
        <w:rPr>
          <w:w w:val="105"/>
        </w:rPr>
        <w:t>nazionale,</w:t>
      </w:r>
      <w:r>
        <w:rPr>
          <w:spacing w:val="-11"/>
          <w:w w:val="105"/>
        </w:rPr>
        <w:t> </w:t>
      </w:r>
      <w:r>
        <w:rPr>
          <w:w w:val="105"/>
        </w:rPr>
        <w:t>attraverso</w:t>
      </w:r>
      <w:r>
        <w:rPr>
          <w:spacing w:val="-10"/>
          <w:w w:val="105"/>
        </w:rPr>
        <w:t> </w:t>
      </w:r>
      <w:r>
        <w:rPr>
          <w:w w:val="105"/>
        </w:rPr>
        <w:t>soluzioni</w:t>
      </w:r>
      <w:r>
        <w:rPr>
          <w:spacing w:val="-10"/>
          <w:w w:val="105"/>
        </w:rPr>
        <w:t> </w:t>
      </w:r>
      <w:r>
        <w:rPr>
          <w:w w:val="105"/>
        </w:rPr>
        <w:t>ecosostenibili</w:t>
      </w:r>
      <w:r>
        <w:rPr>
          <w:spacing w:val="-45"/>
          <w:w w:val="105"/>
        </w:rPr>
        <w:t> </w:t>
      </w:r>
      <w:r>
        <w:rPr>
          <w:w w:val="105"/>
        </w:rPr>
        <w:t>di </w:t>
      </w:r>
      <w:r>
        <w:rPr>
          <w:i/>
          <w:w w:val="105"/>
        </w:rPr>
        <w:t>Nature Based Solutions</w:t>
      </w:r>
      <w:r>
        <w:rPr>
          <w:w w:val="105"/>
        </w:rPr>
        <w:t>, di innovazione tecnologica e tipologica dei manufatti, nonché soluzioni</w:t>
      </w:r>
      <w:r>
        <w:rPr>
          <w:spacing w:val="-45"/>
          <w:w w:val="105"/>
        </w:rPr>
        <w:t> </w:t>
      </w:r>
      <w:r>
        <w:rPr>
          <w:w w:val="105"/>
        </w:rPr>
        <w:t>atte al riciclo dei materiali, al raggiungimento di elevati standard prestazionali, energetici e per la</w:t>
      </w:r>
      <w:r>
        <w:rPr>
          <w:spacing w:val="1"/>
          <w:w w:val="105"/>
        </w:rPr>
        <w:t> </w:t>
      </w:r>
      <w:r>
        <w:rPr>
          <w:w w:val="105"/>
        </w:rPr>
        <w:t>sicurezza</w:t>
      </w:r>
      <w:r>
        <w:rPr>
          <w:spacing w:val="-3"/>
          <w:w w:val="105"/>
        </w:rPr>
        <w:t> </w:t>
      </w:r>
      <w:r>
        <w:rPr>
          <w:w w:val="105"/>
        </w:rPr>
        <w:t>sismica.</w:t>
      </w:r>
    </w:p>
    <w:p>
      <w:pPr>
        <w:pStyle w:val="ListParagraph"/>
        <w:numPr>
          <w:ilvl w:val="0"/>
          <w:numId w:val="5"/>
        </w:numPr>
        <w:tabs>
          <w:tab w:pos="749" w:val="left" w:leader="none"/>
        </w:tabs>
        <w:spacing w:line="249" w:lineRule="auto" w:before="154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Il contratto ha ad oggetto l’incarico professionale relativo ai servizi di cui in premessa e di seguito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indicati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nell’ambito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dell’intervento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“</w:t>
      </w:r>
      <w:r>
        <w:rPr>
          <w:spacing w:val="-10"/>
          <w:w w:val="105"/>
          <w:sz w:val="20"/>
        </w:rPr>
        <w:t> </w:t>
      </w:r>
      <w:r>
        <w:rPr>
          <w:i/>
          <w:w w:val="105"/>
          <w:sz w:val="20"/>
        </w:rPr>
        <w:t>Nuova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casa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di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comunità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di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Reggello</w:t>
      </w:r>
      <w:r>
        <w:rPr>
          <w:i/>
          <w:spacing w:val="-8"/>
          <w:w w:val="105"/>
          <w:sz w:val="20"/>
        </w:rPr>
        <w:t> </w:t>
      </w:r>
      <w:r>
        <w:rPr>
          <w:i/>
          <w:w w:val="105"/>
          <w:sz w:val="20"/>
        </w:rPr>
        <w:t>Piazza</w:t>
      </w:r>
      <w:r>
        <w:rPr>
          <w:i/>
          <w:spacing w:val="-8"/>
          <w:w w:val="105"/>
          <w:sz w:val="20"/>
        </w:rPr>
        <w:t> </w:t>
      </w:r>
      <w:r>
        <w:rPr>
          <w:i/>
          <w:w w:val="105"/>
          <w:sz w:val="20"/>
        </w:rPr>
        <w:t>Carlo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Alberto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Dalla</w:t>
      </w:r>
      <w:r>
        <w:rPr>
          <w:i/>
          <w:spacing w:val="-45"/>
          <w:w w:val="105"/>
          <w:sz w:val="20"/>
        </w:rPr>
        <w:t> </w:t>
      </w:r>
      <w:r>
        <w:rPr>
          <w:i/>
          <w:w w:val="105"/>
          <w:sz w:val="20"/>
        </w:rPr>
        <w:t>Chiesa</w:t>
      </w:r>
      <w:r>
        <w:rPr>
          <w:i/>
          <w:spacing w:val="-2"/>
          <w:w w:val="105"/>
          <w:sz w:val="20"/>
        </w:rPr>
        <w:t> </w:t>
      </w:r>
      <w:r>
        <w:rPr>
          <w:i/>
          <w:w w:val="105"/>
          <w:sz w:val="20"/>
        </w:rPr>
        <w:t>SNC</w:t>
      </w:r>
      <w:r>
        <w:rPr>
          <w:i/>
          <w:spacing w:val="-2"/>
          <w:w w:val="105"/>
          <w:sz w:val="20"/>
        </w:rPr>
        <w:t> </w:t>
      </w:r>
      <w:r>
        <w:rPr>
          <w:i/>
          <w:w w:val="105"/>
          <w:sz w:val="20"/>
        </w:rPr>
        <w:t>Realizzazione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casa di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comunità</w:t>
      </w:r>
      <w:r>
        <w:rPr>
          <w:w w:val="105"/>
          <w:sz w:val="20"/>
        </w:rPr>
        <w:t>”:</w:t>
      </w:r>
    </w:p>
    <w:p>
      <w:pPr>
        <w:pStyle w:val="Heading2"/>
        <w:numPr>
          <w:ilvl w:val="1"/>
          <w:numId w:val="5"/>
        </w:numPr>
        <w:tabs>
          <w:tab w:pos="956" w:val="left" w:leader="none"/>
        </w:tabs>
        <w:spacing w:line="240" w:lineRule="auto" w:before="146" w:after="0"/>
        <w:ind w:left="955" w:right="0" w:hanging="208"/>
        <w:jc w:val="left"/>
      </w:pPr>
      <w:r>
        <w:rPr/>
        <w:t>Collaudo</w:t>
      </w:r>
      <w:r>
        <w:rPr>
          <w:spacing w:val="31"/>
        </w:rPr>
        <w:t> </w:t>
      </w:r>
      <w:r>
        <w:rPr/>
        <w:t>tecnico-amministrativo</w:t>
      </w:r>
    </w:p>
    <w:p>
      <w:pPr>
        <w:pStyle w:val="BodyText"/>
        <w:spacing w:line="259" w:lineRule="auto" w:before="176"/>
        <w:ind w:left="1147"/>
      </w:pPr>
      <w:r>
        <w:rPr>
          <w:w w:val="105"/>
        </w:rPr>
        <w:t>Si</w:t>
      </w:r>
      <w:r>
        <w:rPr>
          <w:spacing w:val="-12"/>
          <w:w w:val="105"/>
        </w:rPr>
        <w:t> </w:t>
      </w:r>
      <w:r>
        <w:rPr>
          <w:w w:val="105"/>
        </w:rPr>
        <w:t>applicano</w:t>
      </w:r>
      <w:r>
        <w:rPr>
          <w:spacing w:val="-11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relative</w:t>
      </w:r>
      <w:r>
        <w:rPr>
          <w:spacing w:val="-9"/>
          <w:w w:val="105"/>
        </w:rPr>
        <w:t> </w:t>
      </w:r>
      <w:r>
        <w:rPr>
          <w:w w:val="105"/>
        </w:rPr>
        <w:t>disposizioni</w:t>
      </w:r>
      <w:r>
        <w:rPr>
          <w:spacing w:val="-8"/>
          <w:w w:val="105"/>
        </w:rPr>
        <w:t> </w:t>
      </w:r>
      <w:r>
        <w:rPr>
          <w:w w:val="105"/>
        </w:rPr>
        <w:t>degli</w:t>
      </w:r>
      <w:r>
        <w:rPr>
          <w:spacing w:val="-8"/>
          <w:w w:val="105"/>
        </w:rPr>
        <w:t> </w:t>
      </w:r>
      <w:r>
        <w:rPr>
          <w:w w:val="105"/>
        </w:rPr>
        <w:t>articoli</w:t>
      </w:r>
      <w:r>
        <w:rPr>
          <w:spacing w:val="-10"/>
          <w:w w:val="105"/>
        </w:rPr>
        <w:t> </w:t>
      </w:r>
      <w:r>
        <w:rPr>
          <w:w w:val="105"/>
        </w:rPr>
        <w:t>1,</w:t>
      </w:r>
      <w:r>
        <w:rPr>
          <w:spacing w:val="-10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13</w:t>
      </w:r>
      <w:r>
        <w:rPr>
          <w:spacing w:val="-9"/>
          <w:w w:val="105"/>
        </w:rPr>
        <w:t> </w:t>
      </w:r>
      <w:r>
        <w:rPr>
          <w:w w:val="105"/>
        </w:rPr>
        <w:t>delle</w:t>
      </w:r>
      <w:r>
        <w:rPr>
          <w:spacing w:val="-10"/>
          <w:w w:val="105"/>
        </w:rPr>
        <w:t> </w:t>
      </w:r>
      <w:r>
        <w:rPr>
          <w:w w:val="105"/>
        </w:rPr>
        <w:t>Condizioni</w:t>
      </w:r>
      <w:r>
        <w:rPr>
          <w:spacing w:val="-8"/>
          <w:w w:val="105"/>
        </w:rPr>
        <w:t> </w:t>
      </w:r>
      <w:r>
        <w:rPr>
          <w:w w:val="105"/>
        </w:rPr>
        <w:t>Generali,</w:t>
      </w:r>
      <w:r>
        <w:rPr>
          <w:spacing w:val="-9"/>
          <w:w w:val="105"/>
        </w:rPr>
        <w:t> </w:t>
      </w:r>
      <w:r>
        <w:rPr>
          <w:w w:val="105"/>
        </w:rPr>
        <w:t>cui</w:t>
      </w:r>
      <w:r>
        <w:rPr>
          <w:spacing w:val="-10"/>
          <w:w w:val="105"/>
        </w:rPr>
        <w:t> </w:t>
      </w:r>
      <w:r>
        <w:rPr>
          <w:w w:val="105"/>
        </w:rPr>
        <w:t>si</w:t>
      </w:r>
      <w:r>
        <w:rPr>
          <w:spacing w:val="-8"/>
          <w:w w:val="105"/>
        </w:rPr>
        <w:t> </w:t>
      </w:r>
      <w:r>
        <w:rPr>
          <w:w w:val="105"/>
        </w:rPr>
        <w:t>rinvia</w:t>
      </w:r>
      <w:r>
        <w:rPr>
          <w:spacing w:val="-44"/>
          <w:w w:val="105"/>
        </w:rPr>
        <w:t> </w:t>
      </w:r>
      <w:r>
        <w:rPr>
          <w:w w:val="105"/>
        </w:rPr>
        <w:t>espressamente.</w:t>
      </w:r>
    </w:p>
    <w:p>
      <w:pPr>
        <w:pStyle w:val="Heading2"/>
        <w:numPr>
          <w:ilvl w:val="1"/>
          <w:numId w:val="5"/>
        </w:numPr>
        <w:tabs>
          <w:tab w:pos="1028" w:val="left" w:leader="none"/>
        </w:tabs>
        <w:spacing w:line="240" w:lineRule="auto" w:before="111" w:after="0"/>
        <w:ind w:left="1027" w:right="0" w:hanging="220"/>
        <w:jc w:val="left"/>
      </w:pPr>
      <w:r>
        <w:rPr>
          <w:spacing w:val="-1"/>
          <w:w w:val="105"/>
        </w:rPr>
        <w:t>Collaudo</w:t>
      </w:r>
      <w:r>
        <w:rPr>
          <w:spacing w:val="-8"/>
          <w:w w:val="105"/>
        </w:rPr>
        <w:t> </w:t>
      </w:r>
      <w:r>
        <w:rPr>
          <w:w w:val="105"/>
        </w:rPr>
        <w:t>statico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corso</w:t>
      </w:r>
      <w:r>
        <w:rPr>
          <w:spacing w:val="-12"/>
          <w:w w:val="105"/>
        </w:rPr>
        <w:t> </w:t>
      </w:r>
      <w:r>
        <w:rPr>
          <w:w w:val="105"/>
        </w:rPr>
        <w:t>d’opera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finale</w:t>
      </w:r>
      <w:r>
        <w:rPr>
          <w:spacing w:val="-10"/>
          <w:w w:val="105"/>
        </w:rPr>
        <w:t> </w:t>
      </w:r>
      <w:r>
        <w:rPr>
          <w:w w:val="105"/>
        </w:rPr>
        <w:t>inerente</w:t>
      </w:r>
      <w:r>
        <w:rPr>
          <w:spacing w:val="-11"/>
          <w:w w:val="105"/>
        </w:rPr>
        <w:t> </w:t>
      </w:r>
      <w:r>
        <w:rPr>
          <w:w w:val="105"/>
        </w:rPr>
        <w:t>alle</w:t>
      </w:r>
      <w:r>
        <w:rPr>
          <w:spacing w:val="-11"/>
          <w:w w:val="105"/>
        </w:rPr>
        <w:t> </w:t>
      </w:r>
      <w:r>
        <w:rPr>
          <w:w w:val="105"/>
        </w:rPr>
        <w:t>strutture</w:t>
      </w:r>
    </w:p>
    <w:p>
      <w:pPr>
        <w:pStyle w:val="BodyText"/>
        <w:spacing w:line="259" w:lineRule="auto" w:before="132"/>
        <w:ind w:left="676" w:right="195" w:firstLine="409"/>
      </w:pPr>
      <w:r>
        <w:rPr>
          <w:w w:val="105"/>
        </w:rPr>
        <w:t>Si</w:t>
      </w:r>
      <w:r>
        <w:rPr>
          <w:spacing w:val="-6"/>
          <w:w w:val="105"/>
        </w:rPr>
        <w:t> </w:t>
      </w:r>
      <w:r>
        <w:rPr>
          <w:w w:val="105"/>
        </w:rPr>
        <w:t>applicano</w:t>
      </w:r>
      <w:r>
        <w:rPr>
          <w:spacing w:val="-8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relative</w:t>
      </w:r>
      <w:r>
        <w:rPr>
          <w:spacing w:val="-3"/>
          <w:w w:val="105"/>
        </w:rPr>
        <w:t> </w:t>
      </w:r>
      <w:r>
        <w:rPr>
          <w:w w:val="105"/>
        </w:rPr>
        <w:t>disposizioni</w:t>
      </w:r>
      <w:r>
        <w:rPr>
          <w:spacing w:val="-5"/>
          <w:w w:val="105"/>
        </w:rPr>
        <w:t> </w:t>
      </w:r>
      <w:r>
        <w:rPr>
          <w:w w:val="105"/>
        </w:rPr>
        <w:t>degli</w:t>
      </w:r>
      <w:r>
        <w:rPr>
          <w:spacing w:val="-6"/>
          <w:w w:val="105"/>
        </w:rPr>
        <w:t> </w:t>
      </w:r>
      <w:r>
        <w:rPr>
          <w:w w:val="105"/>
        </w:rPr>
        <w:t>articoli</w:t>
      </w:r>
      <w:r>
        <w:rPr>
          <w:spacing w:val="-6"/>
          <w:w w:val="105"/>
        </w:rPr>
        <w:t> </w:t>
      </w:r>
      <w:r>
        <w:rPr>
          <w:w w:val="105"/>
        </w:rPr>
        <w:t>1,</w:t>
      </w:r>
      <w:r>
        <w:rPr>
          <w:spacing w:val="-4"/>
          <w:w w:val="105"/>
        </w:rPr>
        <w:t> </w:t>
      </w:r>
      <w:r>
        <w:rPr>
          <w:w w:val="105"/>
        </w:rPr>
        <w:t>6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14</w:t>
      </w:r>
      <w:r>
        <w:rPr>
          <w:spacing w:val="-3"/>
          <w:w w:val="105"/>
        </w:rPr>
        <w:t> </w:t>
      </w:r>
      <w:r>
        <w:rPr>
          <w:w w:val="105"/>
        </w:rPr>
        <w:t>delle</w:t>
      </w:r>
      <w:r>
        <w:rPr>
          <w:spacing w:val="-5"/>
          <w:w w:val="105"/>
        </w:rPr>
        <w:t> </w:t>
      </w:r>
      <w:r>
        <w:rPr>
          <w:w w:val="105"/>
        </w:rPr>
        <w:t>Condizioni</w:t>
      </w:r>
      <w:r>
        <w:rPr>
          <w:spacing w:val="-5"/>
          <w:w w:val="105"/>
        </w:rPr>
        <w:t> </w:t>
      </w:r>
      <w:r>
        <w:rPr>
          <w:w w:val="105"/>
        </w:rPr>
        <w:t>Generali,</w:t>
      </w:r>
      <w:r>
        <w:rPr>
          <w:spacing w:val="-6"/>
          <w:w w:val="105"/>
        </w:rPr>
        <w:t> </w:t>
      </w:r>
      <w:r>
        <w:rPr>
          <w:w w:val="105"/>
        </w:rPr>
        <w:t>cui</w:t>
      </w:r>
      <w:r>
        <w:rPr>
          <w:spacing w:val="-5"/>
          <w:w w:val="105"/>
        </w:rPr>
        <w:t> </w:t>
      </w:r>
      <w:r>
        <w:rPr>
          <w:w w:val="105"/>
        </w:rPr>
        <w:t>si</w:t>
      </w:r>
      <w:r>
        <w:rPr>
          <w:spacing w:val="-6"/>
          <w:w w:val="105"/>
        </w:rPr>
        <w:t> </w:t>
      </w:r>
      <w:r>
        <w:rPr>
          <w:w w:val="105"/>
        </w:rPr>
        <w:t>rinvia</w:t>
      </w:r>
      <w:r>
        <w:rPr>
          <w:spacing w:val="-45"/>
          <w:w w:val="105"/>
        </w:rPr>
        <w:t> </w:t>
      </w:r>
      <w:r>
        <w:rPr>
          <w:w w:val="105"/>
        </w:rPr>
        <w:t>espressamente.</w:t>
      </w:r>
    </w:p>
    <w:p>
      <w:pPr>
        <w:pStyle w:val="Heading2"/>
        <w:numPr>
          <w:ilvl w:val="1"/>
          <w:numId w:val="5"/>
        </w:numPr>
        <w:tabs>
          <w:tab w:pos="1004" w:val="left" w:leader="none"/>
        </w:tabs>
        <w:spacing w:line="240" w:lineRule="auto" w:before="111" w:after="0"/>
        <w:ind w:left="1003" w:right="0" w:hanging="196"/>
        <w:jc w:val="left"/>
      </w:pPr>
      <w:r>
        <w:rPr>
          <w:spacing w:val="-1"/>
          <w:w w:val="105"/>
        </w:rPr>
        <w:t>Collaudo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Tecnico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Funzionale</w:t>
      </w:r>
      <w:r>
        <w:rPr>
          <w:spacing w:val="-8"/>
          <w:w w:val="105"/>
        </w:rPr>
        <w:t> </w:t>
      </w:r>
      <w:r>
        <w:rPr>
          <w:w w:val="105"/>
        </w:rPr>
        <w:t>degli</w:t>
      </w:r>
      <w:r>
        <w:rPr>
          <w:spacing w:val="-11"/>
          <w:w w:val="105"/>
        </w:rPr>
        <w:t> </w:t>
      </w:r>
      <w:r>
        <w:rPr>
          <w:w w:val="105"/>
        </w:rPr>
        <w:t>impianti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corso</w:t>
      </w:r>
      <w:r>
        <w:rPr>
          <w:spacing w:val="-11"/>
          <w:w w:val="105"/>
        </w:rPr>
        <w:t> </w:t>
      </w:r>
      <w:r>
        <w:rPr>
          <w:w w:val="105"/>
        </w:rPr>
        <w:t>d’opera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finale</w:t>
      </w:r>
    </w:p>
    <w:p>
      <w:pPr>
        <w:pStyle w:val="BodyText"/>
        <w:spacing w:line="259" w:lineRule="auto" w:before="133"/>
        <w:ind w:left="808" w:right="195" w:firstLine="277"/>
      </w:pPr>
      <w:r>
        <w:rPr>
          <w:w w:val="105"/>
        </w:rPr>
        <w:t>Si</w:t>
      </w:r>
      <w:r>
        <w:rPr>
          <w:spacing w:val="-6"/>
          <w:w w:val="105"/>
        </w:rPr>
        <w:t> </w:t>
      </w:r>
      <w:r>
        <w:rPr>
          <w:w w:val="105"/>
        </w:rPr>
        <w:t>applicano</w:t>
      </w:r>
      <w:r>
        <w:rPr>
          <w:spacing w:val="-8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relative</w:t>
      </w:r>
      <w:r>
        <w:rPr>
          <w:spacing w:val="-3"/>
          <w:w w:val="105"/>
        </w:rPr>
        <w:t> </w:t>
      </w:r>
      <w:r>
        <w:rPr>
          <w:w w:val="105"/>
        </w:rPr>
        <w:t>disposizioni</w:t>
      </w:r>
      <w:r>
        <w:rPr>
          <w:spacing w:val="-5"/>
          <w:w w:val="105"/>
        </w:rPr>
        <w:t> </w:t>
      </w:r>
      <w:r>
        <w:rPr>
          <w:w w:val="105"/>
        </w:rPr>
        <w:t>degli</w:t>
      </w:r>
      <w:r>
        <w:rPr>
          <w:spacing w:val="-6"/>
          <w:w w:val="105"/>
        </w:rPr>
        <w:t> </w:t>
      </w:r>
      <w:r>
        <w:rPr>
          <w:w w:val="105"/>
        </w:rPr>
        <w:t>articoli</w:t>
      </w:r>
      <w:r>
        <w:rPr>
          <w:spacing w:val="-6"/>
          <w:w w:val="105"/>
        </w:rPr>
        <w:t> </w:t>
      </w:r>
      <w:r>
        <w:rPr>
          <w:w w:val="105"/>
        </w:rPr>
        <w:t>1,</w:t>
      </w:r>
      <w:r>
        <w:rPr>
          <w:spacing w:val="-4"/>
          <w:w w:val="105"/>
        </w:rPr>
        <w:t> </w:t>
      </w:r>
      <w:r>
        <w:rPr>
          <w:w w:val="105"/>
        </w:rPr>
        <w:t>6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15</w:t>
      </w:r>
      <w:r>
        <w:rPr>
          <w:spacing w:val="-3"/>
          <w:w w:val="105"/>
        </w:rPr>
        <w:t> </w:t>
      </w:r>
      <w:r>
        <w:rPr>
          <w:w w:val="105"/>
        </w:rPr>
        <w:t>delle</w:t>
      </w:r>
      <w:r>
        <w:rPr>
          <w:spacing w:val="-5"/>
          <w:w w:val="105"/>
        </w:rPr>
        <w:t> </w:t>
      </w:r>
      <w:r>
        <w:rPr>
          <w:w w:val="105"/>
        </w:rPr>
        <w:t>Condizioni</w:t>
      </w:r>
      <w:r>
        <w:rPr>
          <w:spacing w:val="-5"/>
          <w:w w:val="105"/>
        </w:rPr>
        <w:t> </w:t>
      </w:r>
      <w:r>
        <w:rPr>
          <w:w w:val="105"/>
        </w:rPr>
        <w:t>Generali,</w:t>
      </w:r>
      <w:r>
        <w:rPr>
          <w:spacing w:val="-6"/>
          <w:w w:val="105"/>
        </w:rPr>
        <w:t> </w:t>
      </w:r>
      <w:r>
        <w:rPr>
          <w:w w:val="105"/>
        </w:rPr>
        <w:t>cui</w:t>
      </w:r>
      <w:r>
        <w:rPr>
          <w:spacing w:val="-5"/>
          <w:w w:val="105"/>
        </w:rPr>
        <w:t> </w:t>
      </w:r>
      <w:r>
        <w:rPr>
          <w:w w:val="105"/>
        </w:rPr>
        <w:t>si</w:t>
      </w:r>
      <w:r>
        <w:rPr>
          <w:spacing w:val="-6"/>
          <w:w w:val="105"/>
        </w:rPr>
        <w:t> </w:t>
      </w:r>
      <w:r>
        <w:rPr>
          <w:w w:val="105"/>
        </w:rPr>
        <w:t>rinvia</w:t>
      </w:r>
      <w:r>
        <w:rPr>
          <w:spacing w:val="-45"/>
          <w:w w:val="105"/>
        </w:rPr>
        <w:t> </w:t>
      </w:r>
      <w:r>
        <w:rPr>
          <w:w w:val="105"/>
        </w:rPr>
        <w:t>espressamente.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1" w:after="0"/>
        <w:ind w:left="746" w:right="246" w:hanging="337"/>
        <w:jc w:val="both"/>
        <w:rPr>
          <w:sz w:val="20"/>
        </w:rPr>
      </w:pPr>
      <w:r>
        <w:rPr>
          <w:w w:val="105"/>
          <w:sz w:val="20"/>
        </w:rPr>
        <w:t>I predetti servizi dovranno essere eseguiti con le caratteristiche tecniche, condizioni e modalità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stabilite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Generali,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Particolari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relativi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allegati.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149" w:after="0"/>
        <w:ind w:left="746" w:right="248" w:hanging="337"/>
        <w:jc w:val="both"/>
        <w:rPr>
          <w:sz w:val="20"/>
        </w:rPr>
      </w:pPr>
      <w:r>
        <w:rPr>
          <w:w w:val="105"/>
          <w:sz w:val="20"/>
        </w:rPr>
        <w:t>Sono comprese nell’appalto tutte le prestazioni accessorie e necessarie per dare compiuti i servizi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sopra elencati secondo le condizioni, le prescrizioni e le caratteristiche tecniche e qualitative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previste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Generali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Particolari.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7" w:lineRule="auto" w:before="146" w:after="0"/>
        <w:ind w:left="746" w:right="247" w:hanging="337"/>
        <w:jc w:val="both"/>
        <w:rPr>
          <w:sz w:val="20"/>
        </w:rPr>
      </w:pPr>
      <w:r>
        <w:rPr>
          <w:w w:val="105"/>
          <w:sz w:val="20"/>
        </w:rPr>
        <w:t>L’Appaltatore è tenuto ad eseguire i servizi in proprio, con organizzazione dei mezzi necessari 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gestione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proprio rischio.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9" w:lineRule="auto" w:before="152" w:after="0"/>
        <w:ind w:left="746" w:right="248" w:hanging="337"/>
        <w:jc w:val="both"/>
        <w:rPr>
          <w:sz w:val="20"/>
        </w:rPr>
      </w:pPr>
      <w:r>
        <w:rPr>
          <w:w w:val="105"/>
          <w:sz w:val="20"/>
        </w:rPr>
        <w:t>Eventuali modificazioni dovranno essere comunicate in forma scritta al RUP e, ove presente, 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Direttore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dell’Esecuzione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seguito,</w:t>
      </w:r>
      <w:r>
        <w:rPr>
          <w:spacing w:val="-3"/>
          <w:w w:val="105"/>
          <w:sz w:val="20"/>
        </w:rPr>
        <w:t> </w:t>
      </w:r>
      <w:r>
        <w:rPr>
          <w:b/>
          <w:i/>
          <w:w w:val="105"/>
          <w:sz w:val="20"/>
        </w:rPr>
        <w:t>“DEC”</w:t>
      </w:r>
      <w:r>
        <w:rPr>
          <w:b/>
          <w:w w:val="105"/>
          <w:sz w:val="20"/>
        </w:rPr>
        <w:t>)</w:t>
      </w:r>
      <w:r>
        <w:rPr>
          <w:b/>
          <w:spacing w:val="-1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relativi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provvedimenti.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7" w:lineRule="auto" w:before="148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L’Appaltatore svolgerà le attività oggetto del presente Contratto Specifico presso la propria sede,</w:t>
      </w:r>
      <w:r>
        <w:rPr>
          <w:spacing w:val="1"/>
          <w:w w:val="105"/>
          <w:sz w:val="20"/>
        </w:rPr>
        <w:t> </w:t>
      </w:r>
      <w:r>
        <w:rPr>
          <w:sz w:val="20"/>
        </w:rPr>
        <w:t>ovvero presso il Comune di Reggello qualora siano richieste visite di collaudo in corso d’opera ovvero</w:t>
      </w:r>
      <w:r>
        <w:rPr>
          <w:spacing w:val="1"/>
          <w:sz w:val="20"/>
        </w:rPr>
        <w:t> </w:t>
      </w:r>
      <w:r>
        <w:rPr>
          <w:w w:val="105"/>
          <w:sz w:val="20"/>
        </w:rPr>
        <w:t>prove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tecniche </w:t>
      </w:r>
      <w:r>
        <w:rPr>
          <w:i/>
          <w:w w:val="105"/>
          <w:sz w:val="20"/>
        </w:rPr>
        <w:t>in</w:t>
      </w:r>
      <w:r>
        <w:rPr>
          <w:i/>
          <w:spacing w:val="-1"/>
          <w:w w:val="105"/>
          <w:sz w:val="20"/>
        </w:rPr>
        <w:t> </w:t>
      </w:r>
      <w:r>
        <w:rPr>
          <w:i/>
          <w:w w:val="105"/>
          <w:sz w:val="20"/>
        </w:rPr>
        <w:t>situ</w:t>
      </w:r>
      <w:r>
        <w:rPr>
          <w:w w:val="105"/>
          <w:sz w:val="20"/>
        </w:rPr>
        <w:t>.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7" w:lineRule="auto" w:before="152" w:after="0"/>
        <w:ind w:left="746" w:right="246" w:hanging="337"/>
        <w:jc w:val="both"/>
        <w:rPr>
          <w:sz w:val="20"/>
        </w:rPr>
      </w:pPr>
      <w:r>
        <w:rPr>
          <w:w w:val="105"/>
          <w:sz w:val="20"/>
        </w:rPr>
        <w:t>E’ designato quale Responsabile unico del Procedimento, ai sensi dell’articolo 31 del Codice dei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Contratti, l’Arch. Francesco Salmoiraghi, che riveste anche il ruolo di Direttore dell’Esecuzione ai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101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Contratti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Decreto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7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marzo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2018,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49,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recante</w:t>
      </w:r>
    </w:p>
    <w:p>
      <w:pPr>
        <w:spacing w:line="247" w:lineRule="auto" w:before="4"/>
        <w:ind w:left="746" w:right="245" w:firstLine="0"/>
        <w:jc w:val="both"/>
        <w:rPr>
          <w:sz w:val="20"/>
        </w:rPr>
      </w:pPr>
      <w:r>
        <w:rPr>
          <w:i/>
          <w:spacing w:val="-1"/>
          <w:w w:val="105"/>
          <w:sz w:val="20"/>
        </w:rPr>
        <w:t>«Approvazione</w:t>
      </w:r>
      <w:r>
        <w:rPr>
          <w:i/>
          <w:spacing w:val="-5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delle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linee</w:t>
      </w:r>
      <w:r>
        <w:rPr>
          <w:i/>
          <w:spacing w:val="-10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guida</w:t>
      </w:r>
      <w:r>
        <w:rPr>
          <w:i/>
          <w:spacing w:val="-8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sulle</w:t>
      </w:r>
      <w:r>
        <w:rPr>
          <w:i/>
          <w:spacing w:val="-8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modalità</w:t>
      </w:r>
      <w:r>
        <w:rPr>
          <w:i/>
          <w:spacing w:val="-10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di</w:t>
      </w:r>
      <w:r>
        <w:rPr>
          <w:i/>
          <w:spacing w:val="-5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svolgimento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delle</w:t>
      </w:r>
      <w:r>
        <w:rPr>
          <w:i/>
          <w:spacing w:val="-8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funzioni</w:t>
      </w:r>
      <w:r>
        <w:rPr>
          <w:i/>
          <w:spacing w:val="-9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del</w:t>
      </w:r>
      <w:r>
        <w:rPr>
          <w:i/>
          <w:spacing w:val="-7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direttore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dei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lavori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e</w:t>
      </w:r>
      <w:r>
        <w:rPr>
          <w:i/>
          <w:spacing w:val="-45"/>
          <w:w w:val="105"/>
          <w:sz w:val="20"/>
        </w:rPr>
        <w:t> </w:t>
      </w:r>
      <w:r>
        <w:rPr>
          <w:i/>
          <w:w w:val="105"/>
          <w:sz w:val="20"/>
        </w:rPr>
        <w:t>del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direttore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dell’esecuzione»,</w:t>
      </w:r>
      <w:r>
        <w:rPr>
          <w:i/>
          <w:spacing w:val="-10"/>
          <w:w w:val="105"/>
          <w:sz w:val="20"/>
        </w:rPr>
        <w:t> </w:t>
      </w:r>
      <w:r>
        <w:rPr>
          <w:w w:val="105"/>
          <w:sz w:val="20"/>
        </w:rPr>
        <w:t>emanato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Ministero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Infrastrutture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Trasporti.</w:t>
      </w:r>
    </w:p>
    <w:p>
      <w:pPr>
        <w:pStyle w:val="Heading2"/>
        <w:spacing w:before="150"/>
        <w:ind w:left="328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4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(Responsabili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10"/>
          <w:w w:val="105"/>
        </w:rPr>
        <w:t> </w:t>
      </w:r>
      <w:r>
        <w:rPr>
          <w:w w:val="105"/>
        </w:rPr>
        <w:t>le</w:t>
      </w:r>
      <w:r>
        <w:rPr>
          <w:spacing w:val="-9"/>
          <w:w w:val="105"/>
        </w:rPr>
        <w:t> </w:t>
      </w:r>
      <w:r>
        <w:rPr>
          <w:w w:val="105"/>
        </w:rPr>
        <w:t>attività</w:t>
      </w:r>
      <w:r>
        <w:rPr>
          <w:spacing w:val="-10"/>
          <w:w w:val="105"/>
        </w:rPr>
        <w:t> </w:t>
      </w:r>
      <w:r>
        <w:rPr>
          <w:w w:val="105"/>
        </w:rPr>
        <w:t>contrattuali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Elezione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domicilio)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6"/>
        </w:numPr>
        <w:tabs>
          <w:tab w:pos="747" w:val="left" w:leader="none"/>
        </w:tabs>
        <w:spacing w:line="247" w:lineRule="auto" w:before="0" w:after="0"/>
        <w:ind w:left="746" w:right="248" w:hanging="337"/>
        <w:jc w:val="both"/>
        <w:rPr>
          <w:sz w:val="20"/>
        </w:rPr>
      </w:pPr>
      <w:r>
        <w:rPr>
          <w:sz w:val="20"/>
        </w:rPr>
        <w:t>Il referente responsabile per le attività contrattuali inerenti al presente Contratto Specifico nominati</w:t>
      </w:r>
      <w:r>
        <w:rPr>
          <w:spacing w:val="1"/>
          <w:sz w:val="20"/>
        </w:rPr>
        <w:t> </w:t>
      </w:r>
      <w:r>
        <w:rPr>
          <w:w w:val="105"/>
          <w:sz w:val="20"/>
        </w:rPr>
        <w:t>dall’Appaltatore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Ing.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Giorgio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Lupoi.</w:t>
      </w:r>
    </w:p>
    <w:p>
      <w:pPr>
        <w:pStyle w:val="ListParagraph"/>
        <w:numPr>
          <w:ilvl w:val="0"/>
          <w:numId w:val="6"/>
        </w:numPr>
        <w:tabs>
          <w:tab w:pos="747" w:val="left" w:leader="none"/>
        </w:tabs>
        <w:spacing w:line="240" w:lineRule="auto" w:before="150" w:after="0"/>
        <w:ind w:left="746" w:right="0" w:hanging="337"/>
        <w:jc w:val="left"/>
        <w:rPr>
          <w:sz w:val="20"/>
        </w:rPr>
      </w:pPr>
      <w:r>
        <w:rPr>
          <w:w w:val="105"/>
          <w:sz w:val="20"/>
        </w:rPr>
        <w:t>Compito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referente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sarà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quello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coordinare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attività correlate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fasi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prestazionali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oggetto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746" w:right="53"/>
      </w:pPr>
      <w:r>
        <w:rPr>
          <w:w w:val="105"/>
        </w:rPr>
        <w:t>dell’appalto,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pianificare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verificare</w:t>
      </w:r>
      <w:r>
        <w:rPr>
          <w:spacing w:val="-5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attività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effettuare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gestire</w:t>
      </w:r>
      <w:r>
        <w:rPr>
          <w:spacing w:val="-7"/>
          <w:w w:val="105"/>
        </w:rPr>
        <w:t> </w:t>
      </w:r>
      <w:r>
        <w:rPr>
          <w:w w:val="105"/>
        </w:rPr>
        <w:t>tutte</w:t>
      </w:r>
      <w:r>
        <w:rPr>
          <w:spacing w:val="-6"/>
          <w:w w:val="105"/>
        </w:rPr>
        <w:t> </w:t>
      </w:r>
      <w:r>
        <w:rPr>
          <w:w w:val="105"/>
        </w:rPr>
        <w:t>le</w:t>
      </w:r>
      <w:r>
        <w:rPr>
          <w:spacing w:val="-3"/>
          <w:w w:val="105"/>
        </w:rPr>
        <w:t> </w:t>
      </w:r>
      <w:r>
        <w:rPr>
          <w:w w:val="105"/>
        </w:rPr>
        <w:t>comunicazioni</w:t>
      </w:r>
      <w:r>
        <w:rPr>
          <w:spacing w:val="-45"/>
          <w:w w:val="105"/>
        </w:rPr>
        <w:t> </w:t>
      </w:r>
      <w:r>
        <w:rPr>
          <w:w w:val="105"/>
        </w:rPr>
        <w:t>tra</w:t>
      </w:r>
      <w:r>
        <w:rPr>
          <w:spacing w:val="-3"/>
          <w:w w:val="105"/>
        </w:rPr>
        <w:t> </w:t>
      </w:r>
      <w:r>
        <w:rPr>
          <w:w w:val="105"/>
        </w:rPr>
        <w:t>le</w:t>
      </w:r>
      <w:r>
        <w:rPr>
          <w:spacing w:val="-2"/>
          <w:w w:val="105"/>
        </w:rPr>
        <w:t> </w:t>
      </w:r>
      <w:r>
        <w:rPr>
          <w:w w:val="105"/>
        </w:rPr>
        <w:t>parti.</w:t>
      </w:r>
    </w:p>
    <w:p>
      <w:pPr>
        <w:pStyle w:val="ListParagraph"/>
        <w:numPr>
          <w:ilvl w:val="0"/>
          <w:numId w:val="6"/>
        </w:numPr>
        <w:tabs>
          <w:tab w:pos="749" w:val="left" w:leader="none"/>
        </w:tabs>
        <w:spacing w:line="249" w:lineRule="auto" w:before="150" w:after="0"/>
        <w:ind w:left="748" w:right="249" w:hanging="339"/>
        <w:jc w:val="both"/>
        <w:rPr>
          <w:sz w:val="20"/>
        </w:rPr>
      </w:pPr>
      <w:r>
        <w:rPr>
          <w:sz w:val="20"/>
        </w:rPr>
        <w:t>L’Appaltatore, ai fini dell’esecuzione del presente Contratto Specifico, dichiara di eleggere domicilio</w:t>
      </w:r>
      <w:r>
        <w:rPr>
          <w:spacing w:val="1"/>
          <w:sz w:val="20"/>
        </w:rPr>
        <w:t> </w:t>
      </w:r>
      <w:r>
        <w:rPr>
          <w:w w:val="105"/>
          <w:sz w:val="20"/>
        </w:rPr>
        <w:t>come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segue: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Roma,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via Lungotevere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Navi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19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5"/>
          <w:w w:val="105"/>
          <w:sz w:val="20"/>
        </w:rPr>
        <w:t> </w:t>
      </w:r>
      <w:hyperlink r:id="rId7">
        <w:r>
          <w:rPr>
            <w:w w:val="105"/>
            <w:sz w:val="20"/>
          </w:rPr>
          <w:t>speri@pec.it.</w:t>
        </w:r>
      </w:hyperlink>
    </w:p>
    <w:p>
      <w:pPr>
        <w:pStyle w:val="ListParagraph"/>
        <w:numPr>
          <w:ilvl w:val="0"/>
          <w:numId w:val="6"/>
        </w:numPr>
        <w:tabs>
          <w:tab w:pos="747" w:val="left" w:leader="none"/>
        </w:tabs>
        <w:spacing w:line="247" w:lineRule="auto" w:before="150" w:after="0"/>
        <w:ind w:left="746" w:right="248" w:hanging="337"/>
        <w:jc w:val="both"/>
        <w:rPr>
          <w:sz w:val="20"/>
        </w:rPr>
      </w:pPr>
      <w:r>
        <w:rPr>
          <w:w w:val="105"/>
          <w:sz w:val="20"/>
        </w:rPr>
        <w:t>Al domicilio suindicato saranno inviati tutti gli atti e i documenti che riguardano l’esecuzione 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interventi che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costituiscono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oggetto.</w:t>
      </w:r>
    </w:p>
    <w:p>
      <w:pPr>
        <w:pStyle w:val="BodyText"/>
      </w:pPr>
    </w:p>
    <w:p>
      <w:pPr>
        <w:pStyle w:val="BodyText"/>
        <w:spacing w:before="11"/>
        <w:rPr>
          <w:sz w:val="26"/>
        </w:rPr>
      </w:pPr>
    </w:p>
    <w:p>
      <w:pPr>
        <w:pStyle w:val="Heading2"/>
        <w:ind w:left="2631" w:right="2735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5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(Soggetto</w:t>
      </w:r>
      <w:r>
        <w:rPr>
          <w:spacing w:val="-11"/>
          <w:w w:val="105"/>
        </w:rPr>
        <w:t> </w:t>
      </w:r>
      <w:r>
        <w:rPr>
          <w:w w:val="105"/>
        </w:rPr>
        <w:t>che</w:t>
      </w:r>
      <w:r>
        <w:rPr>
          <w:spacing w:val="-8"/>
          <w:w w:val="105"/>
        </w:rPr>
        <w:t> </w:t>
      </w:r>
      <w:r>
        <w:rPr>
          <w:w w:val="105"/>
        </w:rPr>
        <w:t>svolgerà</w:t>
      </w:r>
      <w:r>
        <w:rPr>
          <w:spacing w:val="-10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collaudo)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line="247" w:lineRule="auto" w:before="1"/>
        <w:ind w:left="748" w:right="246" w:hanging="339"/>
        <w:jc w:val="both"/>
      </w:pPr>
      <w:r>
        <w:rPr/>
        <w:t>1.</w:t>
      </w:r>
      <w:r>
        <w:rPr>
          <w:spacing w:val="1"/>
        </w:rPr>
        <w:t> </w:t>
      </w:r>
      <w:r>
        <w:rPr/>
        <w:t>Le persone fisiche che svolgeranno le prestazioni di cui al presente contratto, in conformità a quanto</w:t>
      </w:r>
      <w:r>
        <w:rPr>
          <w:spacing w:val="1"/>
        </w:rPr>
        <w:t> </w:t>
      </w:r>
      <w:r>
        <w:rPr>
          <w:w w:val="105"/>
        </w:rPr>
        <w:t>dichiarato</w:t>
      </w:r>
      <w:r>
        <w:rPr>
          <w:spacing w:val="-9"/>
          <w:w w:val="105"/>
        </w:rPr>
        <w:t> </w:t>
      </w:r>
      <w:r>
        <w:rPr>
          <w:w w:val="105"/>
        </w:rPr>
        <w:t>dall’Appaltatore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sede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gara,</w:t>
      </w:r>
      <w:r>
        <w:rPr>
          <w:spacing w:val="-12"/>
          <w:w w:val="105"/>
        </w:rPr>
        <w:t> </w:t>
      </w:r>
      <w:r>
        <w:rPr>
          <w:w w:val="105"/>
        </w:rPr>
        <w:t>sono</w:t>
      </w:r>
      <w:r>
        <w:rPr>
          <w:spacing w:val="36"/>
          <w:w w:val="105"/>
        </w:rPr>
        <w:t> </w:t>
      </w:r>
      <w:r>
        <w:rPr>
          <w:w w:val="105"/>
        </w:rPr>
        <w:t>quelle</w:t>
      </w:r>
      <w:r>
        <w:rPr>
          <w:spacing w:val="-8"/>
          <w:w w:val="105"/>
        </w:rPr>
        <w:t> </w:t>
      </w:r>
      <w:r>
        <w:rPr>
          <w:w w:val="105"/>
        </w:rPr>
        <w:t>indicate</w:t>
      </w:r>
      <w:r>
        <w:rPr>
          <w:spacing w:val="-9"/>
          <w:w w:val="105"/>
        </w:rPr>
        <w:t> </w:t>
      </w:r>
      <w:r>
        <w:rPr>
          <w:w w:val="105"/>
        </w:rPr>
        <w:t>nell’ODA</w:t>
      </w:r>
      <w:r>
        <w:rPr>
          <w:spacing w:val="-6"/>
          <w:w w:val="105"/>
        </w:rPr>
        <w:t> </w:t>
      </w:r>
      <w:r>
        <w:rPr>
          <w:w w:val="105"/>
        </w:rPr>
        <w:t>n.18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11/06/2024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  <w:ind w:left="3551" w:right="0"/>
        <w:jc w:val="both"/>
      </w:pPr>
      <w:r>
        <w:rPr>
          <w:spacing w:val="-1"/>
          <w:w w:val="105"/>
        </w:rPr>
        <w:t>Articolo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6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(Collaboratori)</w:t>
      </w:r>
    </w:p>
    <w:p>
      <w:pPr>
        <w:pStyle w:val="BodyText"/>
        <w:spacing w:line="247" w:lineRule="auto" w:before="24"/>
        <w:ind w:left="748" w:right="244" w:hanging="339"/>
        <w:jc w:val="both"/>
      </w:pPr>
      <w:r>
        <w:rPr>
          <w:spacing w:val="-1"/>
          <w:w w:val="105"/>
        </w:rPr>
        <w:t>1.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Il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collaudatore,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nell’espletamento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dell’incarico,</w:t>
      </w:r>
      <w:r>
        <w:rPr>
          <w:spacing w:val="-11"/>
          <w:w w:val="105"/>
        </w:rPr>
        <w:t> </w:t>
      </w:r>
      <w:r>
        <w:rPr>
          <w:w w:val="105"/>
        </w:rPr>
        <w:t>potrà</w:t>
      </w:r>
      <w:r>
        <w:rPr>
          <w:spacing w:val="-4"/>
          <w:w w:val="105"/>
        </w:rPr>
        <w:t> </w:t>
      </w:r>
      <w:r>
        <w:rPr>
          <w:w w:val="105"/>
        </w:rPr>
        <w:t>avvalersi</w:t>
      </w:r>
      <w:r>
        <w:rPr>
          <w:spacing w:val="-7"/>
          <w:w w:val="105"/>
        </w:rPr>
        <w:t> </w:t>
      </w:r>
      <w:r>
        <w:rPr>
          <w:w w:val="105"/>
        </w:rPr>
        <w:t>della</w:t>
      </w:r>
      <w:r>
        <w:rPr>
          <w:spacing w:val="-5"/>
          <w:w w:val="105"/>
        </w:rPr>
        <w:t> </w:t>
      </w:r>
      <w:r>
        <w:rPr>
          <w:w w:val="105"/>
        </w:rPr>
        <w:t>collaborazione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altri</w:t>
      </w:r>
      <w:r>
        <w:rPr>
          <w:spacing w:val="-9"/>
          <w:w w:val="105"/>
        </w:rPr>
        <w:t> </w:t>
      </w:r>
      <w:r>
        <w:rPr>
          <w:w w:val="105"/>
        </w:rPr>
        <w:t>soggetti,</w:t>
      </w:r>
      <w:r>
        <w:rPr>
          <w:spacing w:val="-46"/>
          <w:w w:val="105"/>
        </w:rPr>
        <w:t> </w:t>
      </w:r>
      <w:r>
        <w:rPr>
          <w:w w:val="105"/>
        </w:rPr>
        <w:t>della cui nomina dovrà dare preventiva comunicazione al Soggetto Attuatore Esterno, ferma</w:t>
      </w:r>
      <w:r>
        <w:rPr>
          <w:spacing w:val="1"/>
          <w:w w:val="105"/>
        </w:rPr>
        <w:t> </w:t>
      </w:r>
      <w:r>
        <w:rPr/>
        <w:t>restando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propria</w:t>
      </w:r>
      <w:r>
        <w:rPr>
          <w:spacing w:val="6"/>
        </w:rPr>
        <w:t> </w:t>
      </w:r>
      <w:r>
        <w:rPr/>
        <w:t>responsabilità</w:t>
      </w:r>
      <w:r>
        <w:rPr>
          <w:spacing w:val="6"/>
        </w:rPr>
        <w:t> </w:t>
      </w:r>
      <w:r>
        <w:rPr/>
        <w:t>nei</w:t>
      </w:r>
      <w:r>
        <w:rPr>
          <w:spacing w:val="9"/>
        </w:rPr>
        <w:t> </w:t>
      </w:r>
      <w:r>
        <w:rPr/>
        <w:t>confronti</w:t>
      </w:r>
      <w:r>
        <w:rPr>
          <w:spacing w:val="3"/>
        </w:rPr>
        <w:t> </w:t>
      </w:r>
      <w:r>
        <w:rPr/>
        <w:t>della</w:t>
      </w:r>
      <w:r>
        <w:rPr>
          <w:spacing w:val="6"/>
        </w:rPr>
        <w:t> </w:t>
      </w:r>
      <w:r>
        <w:rPr/>
        <w:t>stessa.</w:t>
      </w:r>
      <w:r>
        <w:rPr>
          <w:spacing w:val="1"/>
        </w:rPr>
        <w:t> </w:t>
      </w:r>
      <w:r>
        <w:rPr/>
        <w:t>La</w:t>
      </w:r>
      <w:r>
        <w:rPr>
          <w:spacing w:val="9"/>
        </w:rPr>
        <w:t> </w:t>
      </w:r>
      <w:r>
        <w:rPr/>
        <w:t>possibilità</w:t>
      </w:r>
      <w:r>
        <w:rPr>
          <w:spacing w:val="6"/>
        </w:rPr>
        <w:t> </w:t>
      </w:r>
      <w:r>
        <w:rPr/>
        <w:t>di</w:t>
      </w:r>
      <w:r>
        <w:rPr>
          <w:spacing w:val="9"/>
        </w:rPr>
        <w:t> </w:t>
      </w:r>
      <w:r>
        <w:rPr/>
        <w:t>avvalersi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collaboratori</w:t>
      </w:r>
      <w:r>
        <w:rPr>
          <w:spacing w:val="1"/>
        </w:rPr>
        <w:t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coadiutori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non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potrà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assolutamente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comportare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richiesta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compensi</w:t>
      </w:r>
      <w:r>
        <w:rPr>
          <w:spacing w:val="-10"/>
          <w:w w:val="105"/>
        </w:rPr>
        <w:t> </w:t>
      </w:r>
      <w:r>
        <w:rPr>
          <w:w w:val="105"/>
        </w:rPr>
        <w:t>ulteriori</w:t>
      </w:r>
      <w:r>
        <w:rPr>
          <w:spacing w:val="-11"/>
          <w:w w:val="105"/>
        </w:rPr>
        <w:t> </w:t>
      </w:r>
      <w:r>
        <w:rPr>
          <w:w w:val="105"/>
        </w:rPr>
        <w:t>rispetto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quelli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previsti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dal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presente</w:t>
      </w:r>
      <w:r>
        <w:rPr>
          <w:spacing w:val="-9"/>
          <w:w w:val="105"/>
        </w:rPr>
        <w:t> </w:t>
      </w:r>
      <w:r>
        <w:rPr>
          <w:w w:val="105"/>
        </w:rPr>
        <w:t>Contratto</w:t>
      </w:r>
      <w:r>
        <w:rPr>
          <w:spacing w:val="-10"/>
          <w:w w:val="105"/>
        </w:rPr>
        <w:t> </w:t>
      </w:r>
      <w:r>
        <w:rPr>
          <w:w w:val="105"/>
        </w:rPr>
        <w:t>Specifico.</w:t>
      </w:r>
      <w:r>
        <w:rPr>
          <w:spacing w:val="-10"/>
          <w:w w:val="105"/>
        </w:rPr>
        <w:t> </w:t>
      </w:r>
      <w:r>
        <w:rPr>
          <w:w w:val="105"/>
        </w:rPr>
        <w:t>Il</w:t>
      </w:r>
      <w:r>
        <w:rPr>
          <w:spacing w:val="-9"/>
          <w:w w:val="105"/>
        </w:rPr>
        <w:t> </w:t>
      </w:r>
      <w:r>
        <w:rPr>
          <w:w w:val="105"/>
        </w:rPr>
        <w:t>Soggetto</w:t>
      </w:r>
      <w:r>
        <w:rPr>
          <w:spacing w:val="-8"/>
          <w:w w:val="105"/>
        </w:rPr>
        <w:t> </w:t>
      </w:r>
      <w:r>
        <w:rPr>
          <w:w w:val="105"/>
        </w:rPr>
        <w:t>Attuatore</w:t>
      </w:r>
      <w:r>
        <w:rPr>
          <w:spacing w:val="-9"/>
          <w:w w:val="105"/>
        </w:rPr>
        <w:t> </w:t>
      </w:r>
      <w:r>
        <w:rPr>
          <w:w w:val="105"/>
        </w:rPr>
        <w:t>Esterno</w:t>
      </w:r>
      <w:r>
        <w:rPr>
          <w:spacing w:val="-11"/>
          <w:w w:val="105"/>
        </w:rPr>
        <w:t> </w:t>
      </w:r>
      <w:r>
        <w:rPr>
          <w:w w:val="105"/>
        </w:rPr>
        <w:t>rimane</w:t>
      </w:r>
      <w:r>
        <w:rPr>
          <w:spacing w:val="-4"/>
          <w:w w:val="105"/>
        </w:rPr>
        <w:t> </w:t>
      </w:r>
      <w:r>
        <w:rPr>
          <w:w w:val="105"/>
        </w:rPr>
        <w:t>estraneo</w:t>
      </w:r>
      <w:r>
        <w:rPr>
          <w:spacing w:val="-11"/>
          <w:w w:val="105"/>
        </w:rPr>
        <w:t> </w:t>
      </w:r>
      <w:r>
        <w:rPr>
          <w:w w:val="105"/>
        </w:rPr>
        <w:t>ai</w:t>
      </w:r>
      <w:r>
        <w:rPr>
          <w:spacing w:val="-10"/>
          <w:w w:val="105"/>
        </w:rPr>
        <w:t> </w:t>
      </w:r>
      <w:r>
        <w:rPr>
          <w:w w:val="105"/>
        </w:rPr>
        <w:t>rapporti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intercorrenti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l’Appaltatore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gli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eventuali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collaboratori,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consulenti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tecnici</w:t>
      </w:r>
      <w:r>
        <w:rPr>
          <w:spacing w:val="-8"/>
          <w:w w:val="105"/>
        </w:rPr>
        <w:t> </w:t>
      </w:r>
      <w:r>
        <w:rPr>
          <w:w w:val="105"/>
        </w:rPr>
        <w:t>specialistici</w:t>
      </w:r>
      <w:r>
        <w:rPr>
          <w:spacing w:val="-7"/>
          <w:w w:val="105"/>
        </w:rPr>
        <w:t> </w:t>
      </w:r>
      <w:r>
        <w:rPr>
          <w:w w:val="105"/>
        </w:rPr>
        <w:t>delle</w:t>
      </w:r>
      <w:r>
        <w:rPr>
          <w:spacing w:val="-7"/>
          <w:w w:val="105"/>
        </w:rPr>
        <w:t> </w:t>
      </w:r>
      <w:r>
        <w:rPr>
          <w:w w:val="105"/>
        </w:rPr>
        <w:t>cui</w:t>
      </w:r>
      <w:r>
        <w:rPr>
          <w:spacing w:val="-45"/>
          <w:w w:val="105"/>
        </w:rPr>
        <w:t> </w:t>
      </w:r>
      <w:r>
        <w:rPr/>
        <w:t>prestazioni il medesimo Appaltatore intenda o debba avvalersi, qualora il ricorso a tali collaboratori,</w:t>
      </w:r>
      <w:r>
        <w:rPr>
          <w:spacing w:val="1"/>
        </w:rPr>
        <w:t> </w:t>
      </w:r>
      <w:r>
        <w:rPr>
          <w:w w:val="105"/>
        </w:rPr>
        <w:t>consulenti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specialisti</w:t>
      </w:r>
      <w:r>
        <w:rPr>
          <w:spacing w:val="-6"/>
          <w:w w:val="105"/>
        </w:rPr>
        <w:t> </w:t>
      </w:r>
      <w:r>
        <w:rPr>
          <w:w w:val="105"/>
        </w:rPr>
        <w:t>non</w:t>
      </w:r>
      <w:r>
        <w:rPr>
          <w:spacing w:val="-5"/>
          <w:w w:val="105"/>
        </w:rPr>
        <w:t> </w:t>
      </w:r>
      <w:r>
        <w:rPr>
          <w:w w:val="105"/>
        </w:rPr>
        <w:t>sia</w:t>
      </w:r>
      <w:r>
        <w:rPr>
          <w:spacing w:val="-4"/>
          <w:w w:val="105"/>
        </w:rPr>
        <w:t> </w:t>
      </w:r>
      <w:r>
        <w:rPr>
          <w:w w:val="105"/>
        </w:rPr>
        <w:t>vietato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norme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legge,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regolamento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contrattuali.</w:t>
      </w:r>
    </w:p>
    <w:p>
      <w:pPr>
        <w:pStyle w:val="BodyText"/>
      </w:pPr>
    </w:p>
    <w:p>
      <w:pPr>
        <w:pStyle w:val="BodyText"/>
        <w:spacing w:before="2"/>
        <w:rPr>
          <w:sz w:val="15"/>
        </w:rPr>
      </w:pPr>
    </w:p>
    <w:p>
      <w:pPr>
        <w:pStyle w:val="Heading2"/>
        <w:ind w:left="327"/>
      </w:pPr>
      <w:r>
        <w:rPr>
          <w:spacing w:val="-1"/>
          <w:w w:val="105"/>
        </w:rPr>
        <w:t>Articolo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7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(Contenuti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modalità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svolgimento</w:t>
      </w:r>
      <w:r>
        <w:rPr>
          <w:spacing w:val="-10"/>
          <w:w w:val="105"/>
        </w:rPr>
        <w:t> </w:t>
      </w:r>
      <w:r>
        <w:rPr>
          <w:w w:val="105"/>
        </w:rPr>
        <w:t>delle</w:t>
      </w:r>
      <w:r>
        <w:rPr>
          <w:spacing w:val="-9"/>
          <w:w w:val="105"/>
        </w:rPr>
        <w:t> </w:t>
      </w:r>
      <w:r>
        <w:rPr>
          <w:w w:val="105"/>
        </w:rPr>
        <w:t>prestazioni)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0" w:after="0"/>
        <w:ind w:left="748" w:right="0" w:hanging="334"/>
        <w:jc w:val="left"/>
        <w:rPr>
          <w:sz w:val="20"/>
        </w:rPr>
      </w:pPr>
      <w:r>
        <w:rPr>
          <w:spacing w:val="-1"/>
          <w:w w:val="105"/>
          <w:sz w:val="20"/>
        </w:rPr>
        <w:t>L’Appaltatore,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nell’espletare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l’incarico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dovrà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attenersi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segue:</w:t>
      </w:r>
    </w:p>
    <w:p>
      <w:pPr>
        <w:pStyle w:val="ListParagraph"/>
        <w:numPr>
          <w:ilvl w:val="1"/>
          <w:numId w:val="7"/>
        </w:numPr>
        <w:tabs>
          <w:tab w:pos="1148" w:val="left" w:leader="none"/>
        </w:tabs>
        <w:spacing w:line="256" w:lineRule="auto" w:before="176" w:after="0"/>
        <w:ind w:left="1147" w:right="248" w:hanging="336"/>
        <w:jc w:val="both"/>
        <w:rPr>
          <w:sz w:val="20"/>
        </w:rPr>
      </w:pPr>
      <w:r>
        <w:rPr>
          <w:b/>
          <w:w w:val="105"/>
          <w:sz w:val="20"/>
        </w:rPr>
        <w:t>Collaudo tecnico-amministrativo </w:t>
      </w:r>
      <w:r>
        <w:rPr>
          <w:w w:val="105"/>
          <w:sz w:val="20"/>
        </w:rPr>
        <w:t>- nello svolgimento delle attività l’Appaltatore si dovrà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attenere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contenuto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Generali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Particolari;</w:t>
      </w:r>
    </w:p>
    <w:p>
      <w:pPr>
        <w:pStyle w:val="ListParagraph"/>
        <w:numPr>
          <w:ilvl w:val="1"/>
          <w:numId w:val="7"/>
        </w:numPr>
        <w:tabs>
          <w:tab w:pos="1148" w:val="left" w:leader="none"/>
        </w:tabs>
        <w:spacing w:line="256" w:lineRule="auto" w:before="154" w:after="0"/>
        <w:ind w:left="1147" w:right="246" w:hanging="336"/>
        <w:jc w:val="both"/>
        <w:rPr>
          <w:sz w:val="20"/>
        </w:rPr>
      </w:pPr>
      <w:r>
        <w:rPr>
          <w:b/>
          <w:w w:val="105"/>
          <w:sz w:val="20"/>
        </w:rPr>
        <w:t>Collaudo statico in corso d’opera e finale inerente alle strutture </w:t>
      </w:r>
      <w:r>
        <w:rPr>
          <w:w w:val="105"/>
          <w:sz w:val="20"/>
        </w:rPr>
        <w:t>- nello svolgimento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dovrà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attenere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contenuto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Generali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Particolari;</w:t>
      </w:r>
    </w:p>
    <w:p>
      <w:pPr>
        <w:pStyle w:val="ListParagraph"/>
        <w:numPr>
          <w:ilvl w:val="1"/>
          <w:numId w:val="7"/>
        </w:numPr>
        <w:tabs>
          <w:tab w:pos="1148" w:val="left" w:leader="none"/>
        </w:tabs>
        <w:spacing w:line="259" w:lineRule="auto" w:before="155" w:after="0"/>
        <w:ind w:left="1147" w:right="245" w:hanging="336"/>
        <w:jc w:val="both"/>
        <w:rPr>
          <w:sz w:val="20"/>
        </w:rPr>
      </w:pPr>
      <w:r>
        <w:rPr>
          <w:b/>
          <w:w w:val="105"/>
          <w:sz w:val="20"/>
        </w:rPr>
        <w:t>Collaudo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Tecnico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Funzionale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degli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impianti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corso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d’opera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e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finale</w:t>
      </w:r>
      <w:r>
        <w:rPr>
          <w:b/>
          <w:spacing w:val="-7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nello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svolgimento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dovrà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attenere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contenuto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Generali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Particolari.</w:t>
      </w:r>
    </w:p>
    <w:p>
      <w:pPr>
        <w:pStyle w:val="ListParagraph"/>
        <w:numPr>
          <w:ilvl w:val="0"/>
          <w:numId w:val="7"/>
        </w:numPr>
        <w:tabs>
          <w:tab w:pos="747" w:val="left" w:leader="none"/>
        </w:tabs>
        <w:spacing w:line="249" w:lineRule="auto" w:before="133" w:after="0"/>
        <w:ind w:left="746" w:right="249" w:hanging="337"/>
        <w:jc w:val="both"/>
        <w:rPr>
          <w:sz w:val="20"/>
        </w:rPr>
      </w:pPr>
      <w:r>
        <w:rPr>
          <w:w w:val="105"/>
          <w:sz w:val="20"/>
        </w:rPr>
        <w:t>Resta inteso che, qualora l’Appaltatore abbia formulato proposte migliorative in sede di gara, 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andranno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svolte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senza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nessun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onere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aggiuntivo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Esterno,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quale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riserva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la facoltà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accettarle.</w:t>
      </w:r>
    </w:p>
    <w:p>
      <w:pPr>
        <w:pStyle w:val="ListParagraph"/>
        <w:numPr>
          <w:ilvl w:val="0"/>
          <w:numId w:val="7"/>
        </w:numPr>
        <w:tabs>
          <w:tab w:pos="747" w:val="left" w:leader="none"/>
        </w:tabs>
        <w:spacing w:line="240" w:lineRule="auto" w:before="148" w:after="0"/>
        <w:ind w:left="746" w:right="0" w:hanging="337"/>
        <w:jc w:val="left"/>
        <w:rPr>
          <w:sz w:val="20"/>
        </w:rPr>
      </w:pPr>
      <w:r>
        <w:rPr>
          <w:spacing w:val="-1"/>
          <w:w w:val="105"/>
          <w:sz w:val="20"/>
        </w:rPr>
        <w:t>Al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presente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è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allegato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un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cronoprogramma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relativo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modalità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esecuzione.</w:t>
      </w:r>
    </w:p>
    <w:p>
      <w:pPr>
        <w:pStyle w:val="ListParagraph"/>
        <w:numPr>
          <w:ilvl w:val="0"/>
          <w:numId w:val="7"/>
        </w:numPr>
        <w:tabs>
          <w:tab w:pos="747" w:val="left" w:leader="none"/>
        </w:tabs>
        <w:spacing w:line="249" w:lineRule="auto" w:before="156" w:after="0"/>
        <w:ind w:left="746" w:right="245" w:hanging="337"/>
        <w:jc w:val="both"/>
        <w:rPr>
          <w:sz w:val="20"/>
        </w:rPr>
      </w:pPr>
      <w:r>
        <w:rPr>
          <w:w w:val="105"/>
          <w:sz w:val="20"/>
        </w:rPr>
        <w:t>I predetti servizi riguarderanno la nuova edificazione, ristrutturazione e riqualificazione di edifici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quali le Case della comunità, gli Ospedali delle comunità e le Centrali operative territoriali che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insistono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queste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ultime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strutture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Ospedali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sicuri,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attraverso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potenziamento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dell’assistenza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ospedaliera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territoriale,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l’adeguamento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strutturale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riorganizzazione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strutture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9" w:lineRule="auto" w:before="65"/>
        <w:ind w:left="746" w:right="244"/>
        <w:jc w:val="both"/>
      </w:pPr>
      <w:r>
        <w:rPr>
          <w:w w:val="105"/>
        </w:rPr>
        <w:t>e dei presidi ospedalieri già attivi nei territori del servizio sanitario nazionale, attraverso soluzioni</w:t>
      </w:r>
      <w:r>
        <w:rPr>
          <w:spacing w:val="1"/>
          <w:w w:val="105"/>
        </w:rPr>
        <w:t> </w:t>
      </w:r>
      <w:r>
        <w:rPr>
          <w:w w:val="105"/>
        </w:rPr>
        <w:t>ecosostenibili di </w:t>
      </w:r>
      <w:r>
        <w:rPr>
          <w:i/>
          <w:w w:val="105"/>
        </w:rPr>
        <w:t>Nature Based Solutions</w:t>
      </w:r>
      <w:r>
        <w:rPr>
          <w:w w:val="105"/>
        </w:rPr>
        <w:t>, di innovazione tecnologica e tipologica dei manufatti,</w:t>
      </w:r>
      <w:r>
        <w:rPr>
          <w:spacing w:val="1"/>
          <w:w w:val="105"/>
        </w:rPr>
        <w:t> </w:t>
      </w:r>
      <w:r>
        <w:rPr>
          <w:w w:val="105"/>
        </w:rPr>
        <w:t>nonché soluzioni atte al riciclo dei materiali, al raggiungimento di elevati standard prestazionali,</w:t>
      </w:r>
      <w:r>
        <w:rPr>
          <w:spacing w:val="1"/>
          <w:w w:val="105"/>
        </w:rPr>
        <w:t> </w:t>
      </w:r>
      <w:r>
        <w:rPr>
          <w:w w:val="105"/>
        </w:rPr>
        <w:t>energetici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la sicurezza</w:t>
      </w:r>
      <w:r>
        <w:rPr>
          <w:spacing w:val="-5"/>
          <w:w w:val="105"/>
        </w:rPr>
        <w:t> </w:t>
      </w:r>
      <w:r>
        <w:rPr>
          <w:w w:val="105"/>
        </w:rPr>
        <w:t>sismica.</w:t>
      </w:r>
    </w:p>
    <w:p>
      <w:pPr>
        <w:pStyle w:val="ListParagraph"/>
        <w:numPr>
          <w:ilvl w:val="0"/>
          <w:numId w:val="7"/>
        </w:numPr>
        <w:tabs>
          <w:tab w:pos="747" w:val="left" w:leader="none"/>
        </w:tabs>
        <w:spacing w:line="249" w:lineRule="auto" w:before="144" w:after="0"/>
        <w:ind w:left="746" w:right="245" w:hanging="337"/>
        <w:jc w:val="both"/>
        <w:rPr>
          <w:sz w:val="20"/>
        </w:rPr>
      </w:pPr>
      <w:r>
        <w:rPr>
          <w:w w:val="105"/>
          <w:sz w:val="20"/>
        </w:rPr>
        <w:t>Tutte le prestazioni svolte dovranno, altresì, garantire il rispetto e la conformità ai principi e agli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obblighi specifici del PNRR relativamente al non arrecare un danno significativo agli obiettivi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ambientali cd. “</w:t>
      </w:r>
      <w:r>
        <w:rPr>
          <w:i/>
          <w:w w:val="105"/>
          <w:sz w:val="20"/>
        </w:rPr>
        <w:t>Do No Significant Harm</w:t>
      </w:r>
      <w:r>
        <w:rPr>
          <w:w w:val="105"/>
          <w:sz w:val="20"/>
        </w:rPr>
        <w:t>” (DNSH), ai sensi dell'articolo 17 del Regolamento (UE)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2020/852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Parlamento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europeo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Consiglio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giugno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2020,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applicabili,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principi</w:t>
      </w:r>
      <w:r>
        <w:rPr>
          <w:spacing w:val="-46"/>
          <w:w w:val="105"/>
          <w:sz w:val="20"/>
        </w:rPr>
        <w:t> </w:t>
      </w:r>
      <w:r>
        <w:rPr>
          <w:sz w:val="20"/>
        </w:rPr>
        <w:t>trasversali, quali, tra l’altro, il principio del contributo all’obiettivo climatico e digitale (cd. </w:t>
      </w:r>
      <w:r>
        <w:rPr>
          <w:i/>
          <w:sz w:val="20"/>
        </w:rPr>
        <w:t>Tagging</w:t>
      </w:r>
      <w:r>
        <w:rPr>
          <w:sz w:val="20"/>
        </w:rPr>
        <w:t>),</w:t>
      </w:r>
      <w:r>
        <w:rPr>
          <w:spacing w:val="1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parità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genere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i/>
          <w:w w:val="105"/>
          <w:sz w:val="20"/>
        </w:rPr>
        <w:t>Gender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Equality</w:t>
      </w:r>
      <w:r>
        <w:rPr>
          <w:w w:val="105"/>
          <w:sz w:val="20"/>
        </w:rPr>
        <w:t>),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protezione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valorizzazione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giovani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superamento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divari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territoriali.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1"/>
        <w:ind w:left="2349" w:right="0"/>
        <w:jc w:val="both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w w:val="105"/>
        </w:rPr>
        <w:t>8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(Oneri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obblighi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carico</w:t>
      </w:r>
      <w:r>
        <w:rPr>
          <w:spacing w:val="-9"/>
          <w:w w:val="105"/>
        </w:rPr>
        <w:t> </w:t>
      </w:r>
      <w:r>
        <w:rPr>
          <w:w w:val="105"/>
        </w:rPr>
        <w:t>dell’Appaltatore)</w:t>
      </w:r>
    </w:p>
    <w:p>
      <w:pPr>
        <w:pStyle w:val="ListParagraph"/>
        <w:numPr>
          <w:ilvl w:val="0"/>
          <w:numId w:val="8"/>
        </w:numPr>
        <w:tabs>
          <w:tab w:pos="747" w:val="left" w:leader="none"/>
        </w:tabs>
        <w:spacing w:line="247" w:lineRule="auto" w:before="115" w:after="0"/>
        <w:ind w:left="746" w:right="244" w:hanging="337"/>
        <w:jc w:val="both"/>
        <w:rPr>
          <w:sz w:val="20"/>
        </w:rPr>
      </w:pPr>
      <w:r>
        <w:rPr>
          <w:spacing w:val="-1"/>
          <w:w w:val="105"/>
          <w:sz w:val="20"/>
        </w:rPr>
        <w:t>L’Appaltatore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obbliga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rispondere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manlevare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Soggetto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Attuatore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pretesa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risarcimento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avanzata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competenti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soggetti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terzi,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compresi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dipendenti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dell’Appaltatore e/o subfornitore ovvero del Soggetto Attuatore Esterno medesimo, a mezzo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domanda giudiziale o stragiudiziale per qualunque titolo derivante o comunque connesso con</w:t>
      </w:r>
      <w:r>
        <w:rPr>
          <w:spacing w:val="1"/>
          <w:w w:val="105"/>
          <w:sz w:val="20"/>
        </w:rPr>
        <w:t> </w:t>
      </w:r>
      <w:r>
        <w:rPr>
          <w:sz w:val="20"/>
        </w:rPr>
        <w:t>l’esecuzione del presente Contratto Specifico, salvo che le pretese risarcitorie derivino da azioni e/o</w:t>
      </w:r>
      <w:r>
        <w:rPr>
          <w:spacing w:val="1"/>
          <w:sz w:val="20"/>
        </w:rPr>
        <w:t> </w:t>
      </w:r>
      <w:r>
        <w:rPr>
          <w:w w:val="105"/>
          <w:sz w:val="20"/>
        </w:rPr>
        <w:t>omissioni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causate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direttamente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Esterno.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risponderà</w:t>
      </w:r>
      <w:r>
        <w:rPr>
          <w:spacing w:val="1"/>
          <w:w w:val="105"/>
          <w:sz w:val="20"/>
        </w:rPr>
        <w:t> </w:t>
      </w:r>
      <w:r>
        <w:rPr>
          <w:sz w:val="20"/>
        </w:rPr>
        <w:t>direttamente e manleverà il Soggetto Attuatore Esterno da ogni responsabilità od onere di qualsiasi</w:t>
      </w:r>
      <w:r>
        <w:rPr>
          <w:spacing w:val="1"/>
          <w:sz w:val="20"/>
        </w:rPr>
        <w:t> </w:t>
      </w:r>
      <w:r>
        <w:rPr>
          <w:w w:val="105"/>
          <w:sz w:val="20"/>
        </w:rPr>
        <w:t>natura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derivanti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violazione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dell’Appaltatore,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subfornitori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leggi,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decreti,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regolamenti, disciplinari tecnici, ordini di autorità o enti locali, connessi ed in ogni caso derivanti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dall’esecuzione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contratto.</w:t>
      </w:r>
    </w:p>
    <w:p>
      <w:pPr>
        <w:pStyle w:val="ListParagraph"/>
        <w:numPr>
          <w:ilvl w:val="0"/>
          <w:numId w:val="8"/>
        </w:numPr>
        <w:tabs>
          <w:tab w:pos="747" w:val="left" w:leader="none"/>
        </w:tabs>
        <w:spacing w:line="249" w:lineRule="auto" w:before="159" w:after="0"/>
        <w:ind w:left="746" w:right="248" w:hanging="337"/>
        <w:jc w:val="both"/>
        <w:rPr>
          <w:sz w:val="20"/>
        </w:rPr>
      </w:pPr>
      <w:r>
        <w:rPr>
          <w:w w:val="105"/>
          <w:sz w:val="20"/>
        </w:rPr>
        <w:t>Per tutto quanto non previsto nel presente documento, si applicano le relative disposizioni di cui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9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Condizioni Generali,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si rinvia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espressamente.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Heading2"/>
        <w:ind w:left="1118" w:right="0"/>
        <w:jc w:val="both"/>
      </w:pPr>
      <w:r>
        <w:rPr>
          <w:spacing w:val="-1"/>
          <w:w w:val="105"/>
        </w:rPr>
        <w:t>Articolo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9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(Responsabilità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dell’Appaltatore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obblighi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specifici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derivanti</w:t>
      </w:r>
      <w:r>
        <w:rPr>
          <w:spacing w:val="-6"/>
          <w:w w:val="105"/>
        </w:rPr>
        <w:t> </w:t>
      </w:r>
      <w:r>
        <w:rPr>
          <w:w w:val="105"/>
        </w:rPr>
        <w:t>dal</w:t>
      </w:r>
      <w:r>
        <w:rPr>
          <w:spacing w:val="-11"/>
          <w:w w:val="105"/>
        </w:rPr>
        <w:t> </w:t>
      </w:r>
      <w:r>
        <w:rPr>
          <w:w w:val="105"/>
        </w:rPr>
        <w:t>PNRR)</w:t>
      </w:r>
    </w:p>
    <w:p>
      <w:pPr>
        <w:pStyle w:val="ListParagraph"/>
        <w:numPr>
          <w:ilvl w:val="0"/>
          <w:numId w:val="9"/>
        </w:numPr>
        <w:tabs>
          <w:tab w:pos="752" w:val="left" w:leader="none"/>
        </w:tabs>
        <w:spacing w:line="259" w:lineRule="auto" w:before="130" w:after="0"/>
        <w:ind w:left="751" w:right="244" w:hanging="341"/>
        <w:jc w:val="both"/>
        <w:rPr>
          <w:sz w:val="20"/>
        </w:rPr>
      </w:pPr>
      <w:r>
        <w:rPr>
          <w:w w:val="105"/>
          <w:sz w:val="20"/>
        </w:rPr>
        <w:t>Nel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rinviare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più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compiutamente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stabilito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merito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dalle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Generali,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precisa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questa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sede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seguito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esposto.</w:t>
      </w:r>
    </w:p>
    <w:p>
      <w:pPr>
        <w:pStyle w:val="Heading3"/>
        <w:numPr>
          <w:ilvl w:val="1"/>
          <w:numId w:val="10"/>
        </w:numPr>
        <w:tabs>
          <w:tab w:pos="1183" w:val="left" w:leader="none"/>
        </w:tabs>
        <w:spacing w:line="259" w:lineRule="auto" w:before="111" w:after="0"/>
        <w:ind w:left="751" w:right="246" w:firstLine="0"/>
        <w:jc w:val="both"/>
      </w:pPr>
      <w:r>
        <w:rPr>
          <w:w w:val="105"/>
        </w:rPr>
        <w:t>Obblighi specifici del PNRR</w:t>
      </w:r>
      <w:r>
        <w:rPr>
          <w:spacing w:val="1"/>
          <w:w w:val="105"/>
        </w:rPr>
        <w:t> </w:t>
      </w:r>
      <w:r>
        <w:rPr>
          <w:w w:val="105"/>
        </w:rPr>
        <w:t>relativi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rispetto del</w:t>
      </w:r>
      <w:r>
        <w:rPr>
          <w:spacing w:val="1"/>
          <w:w w:val="105"/>
        </w:rPr>
        <w:t> </w:t>
      </w:r>
      <w:r>
        <w:rPr>
          <w:w w:val="105"/>
        </w:rPr>
        <w:t>principio di</w:t>
      </w:r>
      <w:r>
        <w:rPr>
          <w:spacing w:val="1"/>
          <w:w w:val="105"/>
        </w:rPr>
        <w:t> </w:t>
      </w:r>
      <w:r>
        <w:rPr>
          <w:w w:val="105"/>
        </w:rPr>
        <w:t>non arrecare un</w:t>
      </w:r>
      <w:r>
        <w:rPr>
          <w:spacing w:val="1"/>
          <w:w w:val="105"/>
        </w:rPr>
        <w:t> </w:t>
      </w:r>
      <w:r>
        <w:rPr>
          <w:w w:val="105"/>
        </w:rPr>
        <w:t>danno</w:t>
      </w:r>
      <w:r>
        <w:rPr>
          <w:spacing w:val="1"/>
          <w:w w:val="105"/>
        </w:rPr>
        <w:t> </w:t>
      </w:r>
      <w:r>
        <w:rPr>
          <w:w w:val="105"/>
        </w:rPr>
        <w:t>significativo</w:t>
      </w:r>
      <w:r>
        <w:rPr>
          <w:spacing w:val="-3"/>
          <w:w w:val="105"/>
        </w:rPr>
        <w:t> </w:t>
      </w:r>
      <w:r>
        <w:rPr>
          <w:w w:val="105"/>
        </w:rPr>
        <w:t>agli</w:t>
      </w:r>
      <w:r>
        <w:rPr>
          <w:spacing w:val="-4"/>
          <w:w w:val="105"/>
        </w:rPr>
        <w:t> </w:t>
      </w:r>
      <w:r>
        <w:rPr>
          <w:w w:val="105"/>
        </w:rPr>
        <w:t>obiettivi</w:t>
      </w:r>
      <w:r>
        <w:rPr>
          <w:spacing w:val="-3"/>
          <w:w w:val="105"/>
        </w:rPr>
        <w:t> </w:t>
      </w:r>
      <w:r>
        <w:rPr>
          <w:w w:val="105"/>
        </w:rPr>
        <w:t>ambientali</w:t>
      </w:r>
      <w:r>
        <w:rPr>
          <w:spacing w:val="-6"/>
          <w:w w:val="105"/>
        </w:rPr>
        <w:t> </w:t>
      </w:r>
      <w:r>
        <w:rPr>
          <w:w w:val="105"/>
        </w:rPr>
        <w:t>cd.</w:t>
      </w:r>
      <w:r>
        <w:rPr>
          <w:spacing w:val="-4"/>
          <w:w w:val="105"/>
        </w:rPr>
        <w:t> </w:t>
      </w:r>
      <w:r>
        <w:rPr>
          <w:w w:val="105"/>
        </w:rPr>
        <w:t>“Do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Significant</w:t>
      </w:r>
      <w:r>
        <w:rPr>
          <w:spacing w:val="-4"/>
          <w:w w:val="105"/>
        </w:rPr>
        <w:t> </w:t>
      </w:r>
      <w:r>
        <w:rPr>
          <w:w w:val="105"/>
        </w:rPr>
        <w:t>Harm”</w:t>
      </w:r>
      <w:r>
        <w:rPr>
          <w:spacing w:val="-5"/>
          <w:w w:val="105"/>
        </w:rPr>
        <w:t> </w:t>
      </w:r>
      <w:r>
        <w:rPr>
          <w:w w:val="105"/>
        </w:rPr>
        <w:t>(DNSH)</w:t>
      </w: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114" w:after="0"/>
        <w:ind w:left="1089" w:right="241" w:hanging="339"/>
        <w:jc w:val="both"/>
        <w:rPr>
          <w:sz w:val="20"/>
        </w:rPr>
      </w:pPr>
      <w:r>
        <w:rPr>
          <w:sz w:val="20"/>
        </w:rPr>
        <w:t>L’Appaltatore, nello svolgimento delle prestazioni e delle attività oggetto del presente Contratto</w:t>
      </w:r>
      <w:r>
        <w:rPr>
          <w:spacing w:val="1"/>
          <w:sz w:val="20"/>
        </w:rPr>
        <w:t> </w:t>
      </w:r>
      <w:r>
        <w:rPr>
          <w:w w:val="105"/>
          <w:sz w:val="20"/>
        </w:rPr>
        <w:t>Specifico, è tenuto al rispetto e all’attuazione dei principi e degli obblighi specifici del PNRR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relativi al non arrecare un danno significativo agli obiettivi ambientali cd. “</w:t>
      </w:r>
      <w:r>
        <w:rPr>
          <w:i/>
          <w:w w:val="105"/>
          <w:sz w:val="20"/>
        </w:rPr>
        <w:t>Do No Significant</w:t>
      </w:r>
      <w:r>
        <w:rPr>
          <w:i/>
          <w:spacing w:val="1"/>
          <w:w w:val="105"/>
          <w:sz w:val="20"/>
        </w:rPr>
        <w:t> </w:t>
      </w:r>
      <w:r>
        <w:rPr>
          <w:i/>
          <w:spacing w:val="-1"/>
          <w:w w:val="105"/>
          <w:sz w:val="20"/>
        </w:rPr>
        <w:t>Harm</w:t>
      </w:r>
      <w:r>
        <w:rPr>
          <w:spacing w:val="-1"/>
          <w:w w:val="105"/>
          <w:sz w:val="20"/>
        </w:rPr>
        <w:t>”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(DNSH)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ai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sensi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dell'articolo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17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Regolamento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(UE)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2020/852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Parlamento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europeo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Consiglio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giugno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2020,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principio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contributo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all’obiettivo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climatico.</w:t>
      </w: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109" w:after="0"/>
        <w:ind w:left="1089" w:right="245" w:hanging="339"/>
        <w:jc w:val="both"/>
        <w:rPr>
          <w:sz w:val="20"/>
        </w:rPr>
      </w:pPr>
      <w:r>
        <w:rPr>
          <w:w w:val="105"/>
          <w:sz w:val="20"/>
        </w:rPr>
        <w:t>Anche per la violazione del rispetto delle condizioni per la compliance al principio del DNSH,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saranno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applicate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le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penali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successivo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articolo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caso,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così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come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compiutamente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definite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Generali,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rinvia.</w:t>
      </w:r>
    </w:p>
    <w:p>
      <w:pPr>
        <w:pStyle w:val="BodyText"/>
        <w:spacing w:line="259" w:lineRule="auto" w:before="112"/>
        <w:ind w:left="1089" w:right="243"/>
        <w:jc w:val="both"/>
      </w:pPr>
      <w:r>
        <w:rPr>
          <w:w w:val="105"/>
        </w:rPr>
        <w:t>Si</w:t>
      </w:r>
      <w:r>
        <w:rPr>
          <w:spacing w:val="-7"/>
          <w:w w:val="105"/>
        </w:rPr>
        <w:t> </w:t>
      </w:r>
      <w:r>
        <w:rPr>
          <w:w w:val="105"/>
        </w:rPr>
        <w:t>rinvia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quanto</w:t>
      </w:r>
      <w:r>
        <w:rPr>
          <w:spacing w:val="-6"/>
          <w:w w:val="105"/>
        </w:rPr>
        <w:t> </w:t>
      </w:r>
      <w:r>
        <w:rPr>
          <w:w w:val="105"/>
        </w:rPr>
        <w:t>stabilito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merito</w:t>
      </w:r>
      <w:r>
        <w:rPr>
          <w:spacing w:val="-9"/>
          <w:w w:val="105"/>
        </w:rPr>
        <w:t> </w:t>
      </w:r>
      <w:r>
        <w:rPr>
          <w:w w:val="105"/>
        </w:rPr>
        <w:t>dalle</w:t>
      </w:r>
      <w:r>
        <w:rPr>
          <w:spacing w:val="-10"/>
          <w:w w:val="105"/>
        </w:rPr>
        <w:t> </w:t>
      </w:r>
      <w:r>
        <w:rPr>
          <w:w w:val="105"/>
        </w:rPr>
        <w:t>Condizioni</w:t>
      </w:r>
      <w:r>
        <w:rPr>
          <w:spacing w:val="-3"/>
          <w:w w:val="105"/>
        </w:rPr>
        <w:t> </w:t>
      </w:r>
      <w:r>
        <w:rPr>
          <w:w w:val="105"/>
        </w:rPr>
        <w:t>Generali</w:t>
      </w:r>
      <w:r>
        <w:rPr>
          <w:spacing w:val="-8"/>
          <w:w w:val="105"/>
        </w:rPr>
        <w:t> </w:t>
      </w:r>
      <w:r>
        <w:rPr>
          <w:w w:val="105"/>
        </w:rPr>
        <w:t>e,</w:t>
      </w:r>
      <w:r>
        <w:rPr>
          <w:spacing w:val="-9"/>
          <w:w w:val="105"/>
        </w:rPr>
        <w:t> </w:t>
      </w:r>
      <w:r>
        <w:rPr>
          <w:w w:val="105"/>
        </w:rPr>
        <w:t>segnatamente,</w:t>
      </w:r>
      <w:r>
        <w:rPr>
          <w:spacing w:val="-9"/>
          <w:w w:val="105"/>
        </w:rPr>
        <w:t> </w:t>
      </w:r>
      <w:r>
        <w:rPr>
          <w:w w:val="105"/>
        </w:rPr>
        <w:t>dall’articolo</w:t>
      </w:r>
      <w:r>
        <w:rPr>
          <w:spacing w:val="-7"/>
          <w:w w:val="105"/>
        </w:rPr>
        <w:t> </w:t>
      </w:r>
      <w:r>
        <w:rPr>
          <w:w w:val="105"/>
        </w:rPr>
        <w:t>10</w:t>
      </w:r>
      <w:r>
        <w:rPr>
          <w:spacing w:val="-46"/>
          <w:w w:val="105"/>
        </w:rPr>
        <w:t> </w:t>
      </w:r>
      <w:r>
        <w:rPr>
          <w:w w:val="105"/>
        </w:rPr>
        <w:t>delle</w:t>
      </w:r>
      <w:r>
        <w:rPr>
          <w:spacing w:val="-3"/>
          <w:w w:val="105"/>
        </w:rPr>
        <w:t> </w:t>
      </w:r>
      <w:r>
        <w:rPr>
          <w:w w:val="105"/>
        </w:rPr>
        <w:t>predette.</w:t>
      </w:r>
    </w:p>
    <w:p>
      <w:pPr>
        <w:spacing w:after="0" w:line="259" w:lineRule="auto"/>
        <w:jc w:val="both"/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4"/>
      </w:pPr>
    </w:p>
    <w:p>
      <w:pPr>
        <w:pStyle w:val="Heading3"/>
        <w:numPr>
          <w:ilvl w:val="1"/>
          <w:numId w:val="10"/>
        </w:numPr>
        <w:tabs>
          <w:tab w:pos="1131" w:val="left" w:leader="none"/>
        </w:tabs>
        <w:spacing w:line="240" w:lineRule="auto" w:before="66" w:after="0"/>
        <w:ind w:left="1130" w:right="0" w:hanging="380"/>
        <w:jc w:val="both"/>
      </w:pPr>
      <w:r>
        <w:rPr>
          <w:spacing w:val="-1"/>
          <w:w w:val="105"/>
        </w:rPr>
        <w:t>Obblighi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specifici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PNRR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relativi</w:t>
      </w:r>
      <w:r>
        <w:rPr>
          <w:spacing w:val="-9"/>
          <w:w w:val="105"/>
        </w:rPr>
        <w:t> </w:t>
      </w:r>
      <w:r>
        <w:rPr>
          <w:w w:val="105"/>
        </w:rPr>
        <w:t>al</w:t>
      </w:r>
      <w:r>
        <w:rPr>
          <w:spacing w:val="-8"/>
          <w:w w:val="105"/>
        </w:rPr>
        <w:t> </w:t>
      </w:r>
      <w:r>
        <w:rPr>
          <w:w w:val="105"/>
        </w:rPr>
        <w:t>rispetto</w:t>
      </w:r>
      <w:r>
        <w:rPr>
          <w:spacing w:val="-10"/>
          <w:w w:val="105"/>
        </w:rPr>
        <w:t> </w:t>
      </w:r>
      <w:r>
        <w:rPr>
          <w:w w:val="105"/>
        </w:rPr>
        <w:t>dei</w:t>
      </w:r>
      <w:r>
        <w:rPr>
          <w:spacing w:val="-9"/>
          <w:w w:val="105"/>
        </w:rPr>
        <w:t> </w:t>
      </w:r>
      <w:r>
        <w:rPr>
          <w:w w:val="105"/>
        </w:rPr>
        <w:t>principi</w:t>
      </w:r>
      <w:r>
        <w:rPr>
          <w:spacing w:val="-9"/>
          <w:w w:val="105"/>
        </w:rPr>
        <w:t> </w:t>
      </w:r>
      <w:r>
        <w:rPr>
          <w:w w:val="105"/>
        </w:rPr>
        <w:t>sulle</w:t>
      </w:r>
      <w:r>
        <w:rPr>
          <w:spacing w:val="-10"/>
          <w:w w:val="105"/>
        </w:rPr>
        <w:t> </w:t>
      </w:r>
      <w:r>
        <w:rPr>
          <w:w w:val="105"/>
        </w:rPr>
        <w:t>pari</w:t>
      </w:r>
      <w:r>
        <w:rPr>
          <w:spacing w:val="-7"/>
          <w:w w:val="105"/>
        </w:rPr>
        <w:t> </w:t>
      </w:r>
      <w:r>
        <w:rPr>
          <w:w w:val="105"/>
        </w:rPr>
        <w:t>opportunità</w:t>
      </w: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130" w:after="0"/>
        <w:ind w:left="1089" w:right="243" w:hanging="339"/>
        <w:jc w:val="both"/>
        <w:rPr>
          <w:sz w:val="20"/>
        </w:rPr>
      </w:pPr>
      <w:r>
        <w:rPr>
          <w:w w:val="105"/>
          <w:sz w:val="20"/>
        </w:rPr>
        <w:t>Nel caso in cui l’Appaltatore occupi, all’atto della stipula del presente Contratto Specifico, un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numero di dipendenti pari o superiore a quindici (15) e non superiore a cinquanta (50),</w:t>
      </w:r>
      <w:r>
        <w:rPr>
          <w:spacing w:val="1"/>
          <w:w w:val="105"/>
          <w:sz w:val="20"/>
        </w:rPr>
        <w:t> </w:t>
      </w:r>
      <w:r>
        <w:rPr>
          <w:sz w:val="20"/>
        </w:rPr>
        <w:t>l’Appaltatore stesso è obbligato a consegnare al Soggetto Attuatore Esterno, entro sei mesi dalla</w:t>
      </w:r>
      <w:r>
        <w:rPr>
          <w:spacing w:val="1"/>
          <w:sz w:val="20"/>
        </w:rPr>
        <w:t> </w:t>
      </w:r>
      <w:r>
        <w:rPr>
          <w:w w:val="105"/>
          <w:sz w:val="20"/>
        </w:rPr>
        <w:t>stipulazione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Specifico,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relazione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47,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co.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3,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D.L.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77/2021</w:t>
      </w:r>
      <w:r>
        <w:rPr>
          <w:spacing w:val="-45"/>
          <w:w w:val="105"/>
          <w:sz w:val="20"/>
        </w:rPr>
        <w:t> </w:t>
      </w:r>
      <w:r>
        <w:rPr>
          <w:sz w:val="20"/>
        </w:rPr>
        <w:t>(i.e. la “</w:t>
      </w:r>
      <w:r>
        <w:rPr>
          <w:i/>
          <w:sz w:val="20"/>
        </w:rPr>
        <w:t>relazione di genere</w:t>
      </w:r>
      <w:r>
        <w:rPr>
          <w:sz w:val="20"/>
        </w:rPr>
        <w:t>” sulla situazione del personale maschile e femminile in ognuna delle</w:t>
      </w:r>
      <w:r>
        <w:rPr>
          <w:spacing w:val="1"/>
          <w:sz w:val="20"/>
        </w:rPr>
        <w:t> </w:t>
      </w:r>
      <w:r>
        <w:rPr>
          <w:w w:val="105"/>
          <w:sz w:val="20"/>
        </w:rPr>
        <w:t>professioni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relazione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stato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assunzioni,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formazione,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promozione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professionale, dei livelli, dei passaggi di categoria o di qualifica, di altri fenomeni di mobilità,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dell’intervento della Cassa integrazione guadagni, dei licenziamenti, dei prepensionamenti 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pensionamenti,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retribuzione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effettivamente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corrisposta).</w:t>
      </w:r>
    </w:p>
    <w:p>
      <w:pPr>
        <w:pStyle w:val="BodyText"/>
        <w:spacing w:line="259" w:lineRule="auto" w:before="108"/>
        <w:ind w:left="1089" w:right="246"/>
        <w:jc w:val="both"/>
      </w:pP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predetta</w:t>
      </w:r>
      <w:r>
        <w:rPr>
          <w:spacing w:val="-5"/>
          <w:w w:val="105"/>
        </w:rPr>
        <w:t> </w:t>
      </w:r>
      <w:r>
        <w:rPr>
          <w:w w:val="105"/>
        </w:rPr>
        <w:t>relazione</w:t>
      </w:r>
      <w:r>
        <w:rPr>
          <w:spacing w:val="-5"/>
          <w:w w:val="105"/>
        </w:rPr>
        <w:t> </w:t>
      </w:r>
      <w:r>
        <w:rPr>
          <w:w w:val="105"/>
        </w:rPr>
        <w:t>è</w:t>
      </w:r>
      <w:r>
        <w:rPr>
          <w:spacing w:val="-2"/>
          <w:w w:val="105"/>
        </w:rPr>
        <w:t> </w:t>
      </w:r>
      <w:r>
        <w:rPr>
          <w:w w:val="105"/>
        </w:rPr>
        <w:t>trasmessa</w:t>
      </w:r>
      <w:r>
        <w:rPr>
          <w:spacing w:val="-4"/>
          <w:w w:val="105"/>
        </w:rPr>
        <w:t> </w:t>
      </w:r>
      <w:r>
        <w:rPr>
          <w:w w:val="105"/>
        </w:rPr>
        <w:t>alle</w:t>
      </w:r>
      <w:r>
        <w:rPr>
          <w:spacing w:val="-2"/>
          <w:w w:val="105"/>
        </w:rPr>
        <w:t> </w:t>
      </w:r>
      <w:r>
        <w:rPr>
          <w:w w:val="105"/>
        </w:rPr>
        <w:t>rappresentanze</w:t>
      </w:r>
      <w:r>
        <w:rPr>
          <w:spacing w:val="-4"/>
          <w:w w:val="105"/>
        </w:rPr>
        <w:t> </w:t>
      </w:r>
      <w:r>
        <w:rPr>
          <w:w w:val="105"/>
        </w:rPr>
        <w:t>sindacali</w:t>
      </w:r>
      <w:r>
        <w:rPr>
          <w:spacing w:val="-5"/>
          <w:w w:val="105"/>
        </w:rPr>
        <w:t> </w:t>
      </w:r>
      <w:r>
        <w:rPr>
          <w:w w:val="105"/>
        </w:rPr>
        <w:t>aziendali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alla</w:t>
      </w:r>
      <w:r>
        <w:rPr>
          <w:spacing w:val="-1"/>
          <w:w w:val="105"/>
        </w:rPr>
        <w:t> </w:t>
      </w:r>
      <w:r>
        <w:rPr>
          <w:w w:val="105"/>
        </w:rPr>
        <w:t>consigliera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al</w:t>
      </w:r>
      <w:r>
        <w:rPr>
          <w:spacing w:val="-45"/>
          <w:w w:val="105"/>
        </w:rPr>
        <w:t> </w:t>
      </w:r>
      <w:r>
        <w:rPr>
          <w:w w:val="105"/>
        </w:rPr>
        <w:t>consigliere regionale di parità, in analogia a quanto previsto per la “</w:t>
      </w:r>
      <w:r>
        <w:rPr>
          <w:i/>
          <w:w w:val="105"/>
        </w:rPr>
        <w:t>relazione di genere</w:t>
      </w:r>
      <w:r>
        <w:rPr>
          <w:w w:val="105"/>
        </w:rPr>
        <w:t>” di cui</w:t>
      </w:r>
      <w:r>
        <w:rPr>
          <w:spacing w:val="-45"/>
          <w:w w:val="105"/>
        </w:rPr>
        <w:t> </w:t>
      </w:r>
      <w:r>
        <w:rPr>
          <w:w w:val="105"/>
        </w:rPr>
        <w:t>all’articolo</w:t>
      </w:r>
      <w:r>
        <w:rPr>
          <w:spacing w:val="-3"/>
          <w:w w:val="105"/>
        </w:rPr>
        <w:t> </w:t>
      </w:r>
      <w:r>
        <w:rPr>
          <w:w w:val="105"/>
        </w:rPr>
        <w:t>47,</w:t>
      </w:r>
      <w:r>
        <w:rPr>
          <w:spacing w:val="-5"/>
          <w:w w:val="105"/>
        </w:rPr>
        <w:t> </w:t>
      </w:r>
      <w:r>
        <w:rPr>
          <w:w w:val="105"/>
        </w:rPr>
        <w:t>co.</w:t>
      </w:r>
      <w:r>
        <w:rPr>
          <w:spacing w:val="43"/>
          <w:w w:val="105"/>
        </w:rPr>
        <w:t> </w:t>
      </w:r>
      <w:r>
        <w:rPr>
          <w:w w:val="105"/>
        </w:rPr>
        <w:t>2, del</w:t>
      </w:r>
      <w:r>
        <w:rPr>
          <w:spacing w:val="-3"/>
          <w:w w:val="105"/>
        </w:rPr>
        <w:t> </w:t>
      </w:r>
      <w:r>
        <w:rPr>
          <w:w w:val="105"/>
        </w:rPr>
        <w:t>citato</w:t>
      </w:r>
      <w:r>
        <w:rPr>
          <w:spacing w:val="-7"/>
          <w:w w:val="105"/>
        </w:rPr>
        <w:t> </w:t>
      </w:r>
      <w:r>
        <w:rPr>
          <w:w w:val="105"/>
        </w:rPr>
        <w:t>D.L.</w:t>
      </w:r>
      <w:r>
        <w:rPr>
          <w:spacing w:val="1"/>
          <w:w w:val="105"/>
        </w:rPr>
        <w:t> </w:t>
      </w:r>
      <w:r>
        <w:rPr>
          <w:w w:val="105"/>
        </w:rPr>
        <w:t>n.</w:t>
      </w:r>
      <w:r>
        <w:rPr>
          <w:spacing w:val="-2"/>
          <w:w w:val="105"/>
        </w:rPr>
        <w:t> </w:t>
      </w:r>
      <w:r>
        <w:rPr>
          <w:w w:val="105"/>
        </w:rPr>
        <w:t>77/2021.</w:t>
      </w:r>
    </w:p>
    <w:p>
      <w:pPr>
        <w:pStyle w:val="BodyText"/>
        <w:spacing w:line="259" w:lineRule="auto" w:before="112"/>
        <w:ind w:left="1089" w:right="243"/>
        <w:jc w:val="both"/>
      </w:pP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violazione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predetto</w:t>
      </w:r>
      <w:r>
        <w:rPr>
          <w:spacing w:val="-4"/>
          <w:w w:val="105"/>
        </w:rPr>
        <w:t> </w:t>
      </w:r>
      <w:r>
        <w:rPr>
          <w:w w:val="105"/>
        </w:rPr>
        <w:t>obbligo</w:t>
      </w:r>
      <w:r>
        <w:rPr>
          <w:spacing w:val="-4"/>
          <w:w w:val="105"/>
        </w:rPr>
        <w:t> </w:t>
      </w:r>
      <w:r>
        <w:rPr>
          <w:w w:val="105"/>
        </w:rPr>
        <w:t>determina,</w:t>
      </w:r>
      <w:r>
        <w:rPr>
          <w:spacing w:val="-9"/>
          <w:w w:val="105"/>
        </w:rPr>
        <w:t> </w:t>
      </w:r>
      <w:r>
        <w:rPr>
          <w:w w:val="105"/>
        </w:rPr>
        <w:t>altresì,</w:t>
      </w:r>
      <w:r>
        <w:rPr>
          <w:spacing w:val="-5"/>
          <w:w w:val="105"/>
        </w:rPr>
        <w:t> </w:t>
      </w:r>
      <w:r>
        <w:rPr>
          <w:w w:val="105"/>
        </w:rPr>
        <w:t>l'impossibilità</w:t>
      </w:r>
      <w:r>
        <w:rPr>
          <w:spacing w:val="-6"/>
          <w:w w:val="105"/>
        </w:rPr>
        <w:t> </w:t>
      </w:r>
      <w:r>
        <w:rPr>
          <w:w w:val="105"/>
        </w:rPr>
        <w:t>per</w:t>
      </w:r>
      <w:r>
        <w:rPr>
          <w:spacing w:val="-6"/>
          <w:w w:val="105"/>
        </w:rPr>
        <w:t> </w:t>
      </w:r>
      <w:r>
        <w:rPr>
          <w:w w:val="105"/>
        </w:rPr>
        <w:t>l’Appaltatore</w:t>
      </w:r>
      <w:r>
        <w:rPr>
          <w:spacing w:val="-5"/>
          <w:w w:val="105"/>
        </w:rPr>
        <w:t> </w:t>
      </w:r>
      <w:r>
        <w:rPr>
          <w:w w:val="105"/>
        </w:rPr>
        <w:t>stesso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45"/>
          <w:w w:val="105"/>
        </w:rPr>
        <w:t> </w:t>
      </w:r>
      <w:r>
        <w:rPr>
          <w:w w:val="105"/>
        </w:rPr>
        <w:t>partecipare,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forma</w:t>
      </w:r>
      <w:r>
        <w:rPr>
          <w:spacing w:val="-7"/>
          <w:w w:val="105"/>
        </w:rPr>
        <w:t> </w:t>
      </w:r>
      <w:r>
        <w:rPr>
          <w:w w:val="105"/>
        </w:rPr>
        <w:t>singola</w:t>
      </w:r>
      <w:r>
        <w:rPr>
          <w:spacing w:val="-7"/>
          <w:w w:val="105"/>
        </w:rPr>
        <w:t> </w:t>
      </w:r>
      <w:r>
        <w:rPr>
          <w:w w:val="105"/>
        </w:rPr>
        <w:t>ovvero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raggruppamento</w:t>
      </w:r>
      <w:r>
        <w:rPr>
          <w:spacing w:val="-7"/>
          <w:w w:val="105"/>
        </w:rPr>
        <w:t> </w:t>
      </w:r>
      <w:r>
        <w:rPr>
          <w:w w:val="105"/>
        </w:rPr>
        <w:t>temporaneo,</w:t>
      </w:r>
      <w:r>
        <w:rPr>
          <w:spacing w:val="-7"/>
          <w:w w:val="105"/>
        </w:rPr>
        <w:t> </w:t>
      </w:r>
      <w:r>
        <w:rPr>
          <w:w w:val="105"/>
        </w:rPr>
        <w:t>per</w:t>
      </w:r>
      <w:r>
        <w:rPr>
          <w:spacing w:val="-5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periodo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dodici</w:t>
      </w:r>
      <w:r>
        <w:rPr>
          <w:spacing w:val="-45"/>
          <w:w w:val="105"/>
        </w:rPr>
        <w:t> </w:t>
      </w:r>
      <w:r>
        <w:rPr/>
        <w:t>mesi ad ulteriori</w:t>
      </w:r>
      <w:r>
        <w:rPr>
          <w:spacing w:val="45"/>
        </w:rPr>
        <w:t> </w:t>
      </w:r>
      <w:r>
        <w:rPr/>
        <w:t>procedure di affidamento afferenti agli investimenti pubblici</w:t>
      </w:r>
      <w:r>
        <w:rPr>
          <w:spacing w:val="45"/>
        </w:rPr>
        <w:t> </w:t>
      </w:r>
      <w:r>
        <w:rPr/>
        <w:t>finanziati, in</w:t>
      </w:r>
      <w:r>
        <w:rPr>
          <w:spacing w:val="45"/>
        </w:rPr>
        <w:t> </w:t>
      </w:r>
      <w:r>
        <w:rPr/>
        <w:t>tutto</w:t>
      </w:r>
      <w:r>
        <w:rPr>
          <w:spacing w:val="1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parte,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le</w:t>
      </w:r>
      <w:r>
        <w:rPr>
          <w:spacing w:val="-6"/>
          <w:w w:val="105"/>
        </w:rPr>
        <w:t> </w:t>
      </w:r>
      <w:r>
        <w:rPr>
          <w:w w:val="105"/>
        </w:rPr>
        <w:t>risorse</w:t>
      </w:r>
      <w:r>
        <w:rPr>
          <w:spacing w:val="-8"/>
          <w:w w:val="105"/>
        </w:rPr>
        <w:t> </w:t>
      </w:r>
      <w:r>
        <w:rPr>
          <w:w w:val="105"/>
        </w:rPr>
        <w:t>previste</w:t>
      </w:r>
      <w:r>
        <w:rPr>
          <w:spacing w:val="-8"/>
          <w:w w:val="105"/>
        </w:rPr>
        <w:t> </w:t>
      </w:r>
      <w:r>
        <w:rPr>
          <w:w w:val="105"/>
        </w:rPr>
        <w:t>dal</w:t>
      </w:r>
      <w:r>
        <w:rPr>
          <w:spacing w:val="-6"/>
          <w:w w:val="105"/>
        </w:rPr>
        <w:t> </w:t>
      </w:r>
      <w:r>
        <w:rPr>
          <w:w w:val="105"/>
        </w:rPr>
        <w:t>PNRR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dal</w:t>
      </w:r>
      <w:r>
        <w:rPr>
          <w:spacing w:val="-6"/>
          <w:w w:val="105"/>
        </w:rPr>
        <w:t> </w:t>
      </w:r>
      <w:r>
        <w:rPr>
          <w:w w:val="105"/>
        </w:rPr>
        <w:t>Piano</w:t>
      </w:r>
      <w:r>
        <w:rPr>
          <w:spacing w:val="-8"/>
          <w:w w:val="105"/>
        </w:rPr>
        <w:t> </w:t>
      </w:r>
      <w:r>
        <w:rPr>
          <w:w w:val="105"/>
        </w:rPr>
        <w:t>Nazionale</w:t>
      </w:r>
      <w:r>
        <w:rPr>
          <w:spacing w:val="-6"/>
          <w:w w:val="105"/>
        </w:rPr>
        <w:t> </w:t>
      </w:r>
      <w:r>
        <w:rPr>
          <w:w w:val="105"/>
        </w:rPr>
        <w:t>Complementare</w:t>
      </w:r>
      <w:r>
        <w:rPr>
          <w:spacing w:val="-8"/>
          <w:w w:val="105"/>
        </w:rPr>
        <w:t> </w:t>
      </w:r>
      <w:r>
        <w:rPr>
          <w:w w:val="105"/>
        </w:rPr>
        <w:t>(PNC).</w:t>
      </w:r>
    </w:p>
    <w:p>
      <w:pPr>
        <w:pStyle w:val="BodyText"/>
        <w:spacing w:line="259" w:lineRule="auto" w:before="111"/>
        <w:ind w:left="1089" w:right="241"/>
        <w:jc w:val="both"/>
      </w:pPr>
      <w:r>
        <w:rPr>
          <w:w w:val="105"/>
        </w:rPr>
        <w:t>Anche per la violazione del predetto obbligo saranno applicate le penali di cui al successivo</w:t>
      </w:r>
      <w:r>
        <w:rPr>
          <w:spacing w:val="1"/>
          <w:w w:val="105"/>
        </w:rPr>
        <w:t> </w:t>
      </w:r>
      <w:r>
        <w:rPr>
          <w:w w:val="105"/>
        </w:rPr>
        <w:t>articolo</w:t>
      </w:r>
      <w:r>
        <w:rPr>
          <w:spacing w:val="-6"/>
          <w:w w:val="105"/>
        </w:rPr>
        <w:t> </w:t>
      </w:r>
      <w:r>
        <w:rPr>
          <w:w w:val="105"/>
        </w:rPr>
        <w:t>18</w:t>
      </w:r>
      <w:r>
        <w:rPr>
          <w:spacing w:val="-4"/>
          <w:w w:val="105"/>
        </w:rPr>
        <w:t> </w:t>
      </w:r>
      <w:r>
        <w:rPr>
          <w:w w:val="105"/>
        </w:rPr>
        <w:t>e/o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risoluzione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Contratto</w:t>
      </w:r>
      <w:r>
        <w:rPr>
          <w:spacing w:val="-7"/>
          <w:w w:val="105"/>
        </w:rPr>
        <w:t> </w:t>
      </w:r>
      <w:r>
        <w:rPr>
          <w:w w:val="105"/>
        </w:rPr>
        <w:t>Specifico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cui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4"/>
          <w:w w:val="105"/>
        </w:rPr>
        <w:t> </w:t>
      </w:r>
      <w:r>
        <w:rPr>
          <w:w w:val="105"/>
        </w:rPr>
        <w:t>successivo</w:t>
      </w:r>
      <w:r>
        <w:rPr>
          <w:spacing w:val="-9"/>
          <w:w w:val="105"/>
        </w:rPr>
        <w:t> </w:t>
      </w:r>
      <w:r>
        <w:rPr>
          <w:w w:val="105"/>
        </w:rPr>
        <w:t>articolo</w:t>
      </w:r>
      <w:r>
        <w:rPr>
          <w:spacing w:val="-7"/>
          <w:w w:val="105"/>
        </w:rPr>
        <w:t> </w:t>
      </w:r>
      <w:r>
        <w:rPr>
          <w:w w:val="105"/>
        </w:rPr>
        <w:t>20.</w:t>
      </w: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111" w:after="0"/>
        <w:ind w:left="1089" w:right="241" w:hanging="339"/>
        <w:jc w:val="both"/>
        <w:rPr>
          <w:sz w:val="20"/>
        </w:rPr>
      </w:pPr>
      <w:r>
        <w:rPr>
          <w:w w:val="105"/>
          <w:sz w:val="20"/>
        </w:rPr>
        <w:t>Nel caso in cui l’Appaltatore occupi, all’atto della stipula del presente Contratto Specifico, un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numero di dipendenti pari o superiore a quindici (15), l’Appaltatore stesso è obbligato 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consegnare al Soggetto Attuatore Esterno, entro sei mesi dalla stipulazione del Contratto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Specifico, la documentazione di cui all’articolo 47, 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3 </w:t>
      </w:r>
      <w:r>
        <w:rPr>
          <w:i/>
          <w:w w:val="105"/>
          <w:sz w:val="20"/>
        </w:rPr>
        <w:t>bis</w:t>
      </w:r>
      <w:r>
        <w:rPr>
          <w:w w:val="105"/>
          <w:sz w:val="20"/>
        </w:rPr>
        <w:t>, del D.L. n. 77/2021, (i.e. (i)</w:t>
      </w:r>
      <w:r>
        <w:rPr>
          <w:spacing w:val="1"/>
          <w:w w:val="105"/>
          <w:sz w:val="20"/>
        </w:rPr>
        <w:t> </w:t>
      </w:r>
      <w:r>
        <w:rPr>
          <w:sz w:val="20"/>
        </w:rPr>
        <w:t>certificazione di cui all’articolo 17 della legge 12 marzo 1999, n. 68, e altresì (ii) relazione relativa</w:t>
      </w:r>
      <w:r>
        <w:rPr>
          <w:spacing w:val="1"/>
          <w:sz w:val="20"/>
        </w:rPr>
        <w:t> </w:t>
      </w:r>
      <w:r>
        <w:rPr>
          <w:w w:val="105"/>
          <w:sz w:val="20"/>
        </w:rPr>
        <w:t>all’assolvimento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obblighi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medesima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legge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eventuali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sanzioni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provvedimenti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disposti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carico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triennio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antecedente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scadenza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presentazione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dell’offerta).</w:t>
      </w:r>
    </w:p>
    <w:p>
      <w:pPr>
        <w:pStyle w:val="BodyText"/>
        <w:spacing w:line="259" w:lineRule="auto" w:before="111"/>
        <w:ind w:left="1089" w:right="243"/>
        <w:jc w:val="both"/>
      </w:pP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predetta</w:t>
      </w:r>
      <w:r>
        <w:rPr>
          <w:spacing w:val="-6"/>
          <w:w w:val="105"/>
        </w:rPr>
        <w:t> </w:t>
      </w:r>
      <w:r>
        <w:rPr>
          <w:w w:val="105"/>
        </w:rPr>
        <w:t>relazione</w:t>
      </w:r>
      <w:r>
        <w:rPr>
          <w:spacing w:val="-6"/>
          <w:w w:val="105"/>
        </w:rPr>
        <w:t> </w:t>
      </w:r>
      <w:r>
        <w:rPr>
          <w:w w:val="105"/>
        </w:rPr>
        <w:t>è</w:t>
      </w:r>
      <w:r>
        <w:rPr>
          <w:spacing w:val="-6"/>
          <w:w w:val="105"/>
        </w:rPr>
        <w:t> </w:t>
      </w:r>
      <w:r>
        <w:rPr>
          <w:w w:val="105"/>
        </w:rPr>
        <w:t>trasmessa</w:t>
      </w:r>
      <w:r>
        <w:rPr>
          <w:spacing w:val="-6"/>
          <w:w w:val="105"/>
        </w:rPr>
        <w:t> </w:t>
      </w:r>
      <w:r>
        <w:rPr>
          <w:w w:val="105"/>
        </w:rPr>
        <w:t>alle</w:t>
      </w:r>
      <w:r>
        <w:rPr>
          <w:spacing w:val="-7"/>
          <w:w w:val="105"/>
        </w:rPr>
        <w:t> </w:t>
      </w:r>
      <w:r>
        <w:rPr>
          <w:w w:val="105"/>
        </w:rPr>
        <w:t>rappresentanze</w:t>
      </w:r>
      <w:r>
        <w:rPr>
          <w:spacing w:val="-4"/>
          <w:w w:val="105"/>
        </w:rPr>
        <w:t> </w:t>
      </w:r>
      <w:r>
        <w:rPr>
          <w:w w:val="105"/>
        </w:rPr>
        <w:t>sindacali</w:t>
      </w:r>
      <w:r>
        <w:rPr>
          <w:spacing w:val="-5"/>
          <w:w w:val="105"/>
        </w:rPr>
        <w:t> </w:t>
      </w:r>
      <w:r>
        <w:rPr>
          <w:w w:val="105"/>
        </w:rPr>
        <w:t>aziendali,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analogia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quanto</w:t>
      </w:r>
      <w:r>
        <w:rPr>
          <w:spacing w:val="-45"/>
          <w:w w:val="105"/>
        </w:rPr>
        <w:t> </w:t>
      </w:r>
      <w:r>
        <w:rPr>
          <w:w w:val="105"/>
        </w:rPr>
        <w:t>previsto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“</w:t>
      </w:r>
      <w:r>
        <w:rPr>
          <w:i/>
          <w:w w:val="105"/>
        </w:rPr>
        <w:t>relazione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di</w:t>
      </w:r>
      <w:r>
        <w:rPr>
          <w:i/>
          <w:spacing w:val="-3"/>
          <w:w w:val="105"/>
        </w:rPr>
        <w:t> </w:t>
      </w:r>
      <w:r>
        <w:rPr>
          <w:i/>
          <w:w w:val="105"/>
        </w:rPr>
        <w:t>genere</w:t>
      </w:r>
      <w:r>
        <w:rPr>
          <w:w w:val="105"/>
        </w:rPr>
        <w:t>”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cui</w:t>
      </w:r>
      <w:r>
        <w:rPr>
          <w:spacing w:val="-7"/>
          <w:w w:val="105"/>
        </w:rPr>
        <w:t> </w:t>
      </w:r>
      <w:r>
        <w:rPr>
          <w:w w:val="105"/>
        </w:rPr>
        <w:t>all’articolo</w:t>
      </w:r>
      <w:r>
        <w:rPr>
          <w:spacing w:val="-6"/>
          <w:w w:val="105"/>
        </w:rPr>
        <w:t> </w:t>
      </w:r>
      <w:r>
        <w:rPr>
          <w:w w:val="105"/>
        </w:rPr>
        <w:t>47,</w:t>
      </w:r>
      <w:r>
        <w:rPr>
          <w:spacing w:val="-5"/>
          <w:w w:val="105"/>
        </w:rPr>
        <w:t> </w:t>
      </w:r>
      <w:r>
        <w:rPr>
          <w:w w:val="105"/>
        </w:rPr>
        <w:t>co.</w:t>
      </w:r>
      <w:r>
        <w:rPr>
          <w:spacing w:val="39"/>
          <w:w w:val="105"/>
        </w:rPr>
        <w:t> </w:t>
      </w:r>
      <w:r>
        <w:rPr>
          <w:w w:val="105"/>
        </w:rPr>
        <w:t>2,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citato</w:t>
      </w:r>
      <w:r>
        <w:rPr>
          <w:spacing w:val="-6"/>
          <w:w w:val="105"/>
        </w:rPr>
        <w:t> </w:t>
      </w:r>
      <w:r>
        <w:rPr>
          <w:w w:val="105"/>
        </w:rPr>
        <w:t>D.L.</w:t>
      </w:r>
      <w:r>
        <w:rPr>
          <w:spacing w:val="-8"/>
          <w:w w:val="105"/>
        </w:rPr>
        <w:t> </w:t>
      </w:r>
      <w:r>
        <w:rPr>
          <w:w w:val="105"/>
        </w:rPr>
        <w:t>n.</w:t>
      </w:r>
      <w:r>
        <w:rPr>
          <w:spacing w:val="-6"/>
          <w:w w:val="105"/>
        </w:rPr>
        <w:t> </w:t>
      </w:r>
      <w:r>
        <w:rPr>
          <w:w w:val="105"/>
        </w:rPr>
        <w:t>77/2021.</w:t>
      </w:r>
    </w:p>
    <w:p>
      <w:pPr>
        <w:pStyle w:val="BodyText"/>
        <w:spacing w:line="259" w:lineRule="auto" w:before="111"/>
        <w:ind w:left="1089" w:right="241"/>
        <w:jc w:val="both"/>
      </w:pPr>
      <w:r>
        <w:rPr>
          <w:w w:val="105"/>
        </w:rPr>
        <w:t>Anche per la violazione del predetto obbligo saranno applicate le penali di cui al successivo</w:t>
      </w:r>
      <w:r>
        <w:rPr>
          <w:spacing w:val="1"/>
          <w:w w:val="105"/>
        </w:rPr>
        <w:t> </w:t>
      </w:r>
      <w:r>
        <w:rPr>
          <w:w w:val="105"/>
        </w:rPr>
        <w:t>articolo</w:t>
      </w:r>
      <w:r>
        <w:rPr>
          <w:spacing w:val="-9"/>
          <w:w w:val="105"/>
        </w:rPr>
        <w:t> </w:t>
      </w:r>
      <w:r>
        <w:rPr>
          <w:w w:val="105"/>
        </w:rPr>
        <w:t>18</w:t>
      </w:r>
      <w:r>
        <w:rPr>
          <w:spacing w:val="-8"/>
          <w:w w:val="105"/>
        </w:rPr>
        <w:t> </w:t>
      </w:r>
      <w:r>
        <w:rPr>
          <w:w w:val="105"/>
        </w:rPr>
        <w:t>e/o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risoluzione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presente</w:t>
      </w:r>
      <w:r>
        <w:rPr>
          <w:spacing w:val="-11"/>
          <w:w w:val="105"/>
        </w:rPr>
        <w:t> </w:t>
      </w:r>
      <w:r>
        <w:rPr>
          <w:w w:val="105"/>
        </w:rPr>
        <w:t>Contratto</w:t>
      </w:r>
      <w:r>
        <w:rPr>
          <w:spacing w:val="-10"/>
          <w:w w:val="105"/>
        </w:rPr>
        <w:t> </w:t>
      </w:r>
      <w:r>
        <w:rPr>
          <w:w w:val="105"/>
        </w:rPr>
        <w:t>Specifico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cui</w:t>
      </w:r>
      <w:r>
        <w:rPr>
          <w:spacing w:val="-9"/>
          <w:w w:val="105"/>
        </w:rPr>
        <w:t> 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w w:val="105"/>
        </w:rPr>
        <w:t>successivo</w:t>
      </w:r>
      <w:r>
        <w:rPr>
          <w:spacing w:val="-9"/>
          <w:w w:val="105"/>
        </w:rPr>
        <w:t> </w:t>
      </w:r>
      <w:r>
        <w:rPr>
          <w:w w:val="105"/>
        </w:rPr>
        <w:t>articolo</w:t>
      </w:r>
      <w:r>
        <w:rPr>
          <w:spacing w:val="-8"/>
          <w:w w:val="105"/>
        </w:rPr>
        <w:t> </w:t>
      </w:r>
      <w:r>
        <w:rPr>
          <w:w w:val="105"/>
        </w:rPr>
        <w:t>20.</w:t>
      </w: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111" w:after="0"/>
        <w:ind w:left="1089" w:right="243" w:hanging="339"/>
        <w:jc w:val="both"/>
        <w:rPr>
          <w:sz w:val="20"/>
        </w:rPr>
      </w:pPr>
      <w:r>
        <w:rPr>
          <w:w w:val="105"/>
          <w:sz w:val="20"/>
        </w:rPr>
        <w:t>L’Appaltatore,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nell’esecuzione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oggetto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Specifico, è obbligato ad applicare i dispositivi normativi per la promozione dell’occupazione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giovanile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femminile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47,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4,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D.L.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77/2021.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Segnatamente,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l’Appaltatore, ai sensi dell’articolo 13 del Sub-Disciplinare 5, nel caso in cui per lo svolgimento</w:t>
      </w:r>
      <w:r>
        <w:rPr>
          <w:spacing w:val="-45"/>
          <w:w w:val="105"/>
          <w:sz w:val="20"/>
        </w:rPr>
        <w:t> </w:t>
      </w:r>
      <w:r>
        <w:rPr>
          <w:sz w:val="20"/>
        </w:rPr>
        <w:t>del Contratto Specifico, ovvero per attività ad esso connesse e strumentali, sia per lui necessario</w:t>
      </w:r>
      <w:r>
        <w:rPr>
          <w:spacing w:val="1"/>
          <w:sz w:val="20"/>
        </w:rPr>
        <w:t> </w:t>
      </w:r>
      <w:r>
        <w:rPr>
          <w:w w:val="105"/>
          <w:sz w:val="20"/>
        </w:rPr>
        <w:t>procedere a nuove assunzioni, sarà obbligato ad assicurare che una quota pari almeno al 30%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(trenta percento) delle nuove assunzioni sia destinata sia all’occupazione giovanile (rivolta a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giovani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età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inferiore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36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anni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al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momento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dell’assunzione),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all’occupazione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femminile.</w:t>
      </w: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111" w:after="0"/>
        <w:ind w:left="1089" w:right="241" w:hanging="339"/>
        <w:jc w:val="both"/>
        <w:rPr>
          <w:sz w:val="20"/>
        </w:rPr>
      </w:pPr>
      <w:r>
        <w:rPr>
          <w:w w:val="105"/>
          <w:sz w:val="20"/>
        </w:rPr>
        <w:t>Anche per la violazione del predetto obbligo saranno applicate le penali di cui al successivo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articolo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risoluzione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successivo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articolo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20.</w:t>
      </w:r>
    </w:p>
    <w:p>
      <w:pPr>
        <w:pStyle w:val="Heading3"/>
        <w:numPr>
          <w:ilvl w:val="1"/>
          <w:numId w:val="10"/>
        </w:numPr>
        <w:tabs>
          <w:tab w:pos="1104" w:val="left" w:leader="none"/>
        </w:tabs>
        <w:spacing w:line="240" w:lineRule="auto" w:before="111" w:after="0"/>
        <w:ind w:left="1103" w:right="0" w:hanging="353"/>
        <w:jc w:val="both"/>
      </w:pPr>
      <w:r>
        <w:rPr>
          <w:spacing w:val="-1"/>
          <w:w w:val="105"/>
        </w:rPr>
        <w:t>Obblighi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specifici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PNRR</w:t>
      </w:r>
      <w:r>
        <w:rPr>
          <w:spacing w:val="-11"/>
          <w:w w:val="105"/>
        </w:rPr>
        <w:t> </w:t>
      </w:r>
      <w:r>
        <w:rPr>
          <w:w w:val="105"/>
        </w:rPr>
        <w:t>relativi</w:t>
      </w:r>
      <w:r>
        <w:rPr>
          <w:spacing w:val="-12"/>
          <w:w w:val="105"/>
        </w:rPr>
        <w:t> </w:t>
      </w:r>
      <w:r>
        <w:rPr>
          <w:w w:val="105"/>
        </w:rPr>
        <w:t>al</w:t>
      </w:r>
      <w:r>
        <w:rPr>
          <w:spacing w:val="-9"/>
          <w:w w:val="105"/>
        </w:rPr>
        <w:t> </w:t>
      </w:r>
      <w:r>
        <w:rPr>
          <w:w w:val="105"/>
        </w:rPr>
        <w:t>rispetto</w:t>
      </w:r>
      <w:r>
        <w:rPr>
          <w:spacing w:val="-11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obblighi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materia</w:t>
      </w:r>
      <w:r>
        <w:rPr>
          <w:spacing w:val="-7"/>
          <w:w w:val="105"/>
        </w:rPr>
        <w:t> </w:t>
      </w:r>
      <w:r>
        <w:rPr>
          <w:w w:val="105"/>
        </w:rPr>
        <w:t>contabile</w:t>
      </w:r>
    </w:p>
    <w:p>
      <w:pPr>
        <w:spacing w:after="0" w:line="240" w:lineRule="auto"/>
        <w:jc w:val="both"/>
        <w:sectPr>
          <w:headerReference w:type="default" r:id="rId8"/>
          <w:footerReference w:type="default" r:id="rId9"/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4"/>
        <w:rPr>
          <w:b/>
          <w:i/>
        </w:rPr>
      </w:pP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66" w:after="0"/>
        <w:ind w:left="1089" w:right="243" w:hanging="339"/>
        <w:jc w:val="both"/>
        <w:rPr>
          <w:sz w:val="20"/>
        </w:rPr>
      </w:pPr>
      <w:r>
        <w:rPr>
          <w:spacing w:val="-1"/>
          <w:w w:val="105"/>
          <w:sz w:val="20"/>
        </w:rPr>
        <w:t>L’Appaltatore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è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tenuto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rispettare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gli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obblighi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materia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contabile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che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possono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essere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adottati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dal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Soggetto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Attuatore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Esterno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conformemente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previsto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Circolare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MEF-RGS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9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del 10 febbraio 2022, e recepiti nel presente Contratto Specifico mediante le Condizioni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Particolari a corredo. Trattasi dell’adozione eventuale di adeguate misure volte al rispetto del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principio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sana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gestione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finanziaria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secondo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disciplinato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Regolamento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finanziario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(UE,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EURATOM)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2018/1046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nell’articolo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22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Regolamento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(UE)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2021/241,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particolare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materia di prevenzione dei conflitti di interessi, delle frodi, della corruzione e di recupero 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restituzione dei fondi che sono stati indebitamente assegnati, attraverso l’adozione di un</w:t>
      </w:r>
      <w:r>
        <w:rPr>
          <w:spacing w:val="1"/>
          <w:w w:val="105"/>
          <w:sz w:val="20"/>
        </w:rPr>
        <w:t> </w:t>
      </w:r>
      <w:r>
        <w:rPr>
          <w:sz w:val="20"/>
        </w:rPr>
        <w:t>sistema di codificazione contabile adeguata e informatizzata per tutte le transazioni relative agli</w:t>
      </w:r>
      <w:r>
        <w:rPr>
          <w:spacing w:val="1"/>
          <w:sz w:val="20"/>
        </w:rPr>
        <w:t> </w:t>
      </w:r>
      <w:r>
        <w:rPr>
          <w:w w:val="105"/>
          <w:sz w:val="20"/>
        </w:rPr>
        <w:t>Interventi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assicurare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tracciabilità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dell’utilizzo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risorse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PNRR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PNC.</w:t>
      </w:r>
    </w:p>
    <w:p>
      <w:pPr>
        <w:pStyle w:val="Heading3"/>
        <w:numPr>
          <w:ilvl w:val="1"/>
          <w:numId w:val="10"/>
        </w:numPr>
        <w:tabs>
          <w:tab w:pos="1131" w:val="left" w:leader="none"/>
        </w:tabs>
        <w:spacing w:line="240" w:lineRule="auto" w:before="108" w:after="0"/>
        <w:ind w:left="1130" w:right="0" w:hanging="380"/>
        <w:jc w:val="both"/>
      </w:pPr>
      <w:r>
        <w:rPr>
          <w:spacing w:val="-1"/>
          <w:w w:val="105"/>
        </w:rPr>
        <w:t>Obblighi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specifici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PNRR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relativi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alla</w:t>
      </w:r>
      <w:r>
        <w:rPr>
          <w:spacing w:val="-10"/>
          <w:w w:val="105"/>
        </w:rPr>
        <w:t> </w:t>
      </w:r>
      <w:r>
        <w:rPr>
          <w:w w:val="105"/>
        </w:rPr>
        <w:t>comprova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conseguimento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target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milestone</w:t>
      </w:r>
    </w:p>
    <w:p>
      <w:pPr>
        <w:pStyle w:val="ListParagraph"/>
        <w:numPr>
          <w:ilvl w:val="1"/>
          <w:numId w:val="9"/>
        </w:numPr>
        <w:tabs>
          <w:tab w:pos="1090" w:val="left" w:leader="none"/>
        </w:tabs>
        <w:spacing w:line="259" w:lineRule="auto" w:before="131" w:after="0"/>
        <w:ind w:left="1089" w:right="243" w:hanging="339"/>
        <w:jc w:val="both"/>
        <w:rPr>
          <w:sz w:val="20"/>
        </w:rPr>
      </w:pPr>
      <w:r>
        <w:rPr>
          <w:w w:val="105"/>
          <w:sz w:val="20"/>
        </w:rPr>
        <w:t>L’Appaltatore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tenuto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rispettare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l’obbligo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comprovare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conseguimento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target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milestone associati agli Interventi con la produzione e l’imputazione nel sistema informatico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della documentazione probatoria pertinente, che può essere adottato dal Soggetto Attuatore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Esterno e disciplinato e recepito nel presente Contratto Specifico mediante le Condizioni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Particolari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corredo.</w:t>
      </w:r>
    </w:p>
    <w:p>
      <w:pPr>
        <w:pStyle w:val="BodyText"/>
        <w:spacing w:line="259" w:lineRule="auto" w:before="109"/>
        <w:ind w:left="1089" w:right="247"/>
        <w:jc w:val="both"/>
      </w:pPr>
      <w:r>
        <w:rPr>
          <w:w w:val="105"/>
        </w:rPr>
        <w:t>È riconosciuta al Soggetto Attuatore Esterno (o eventuali Amministrazioni/Organi competenti</w:t>
      </w:r>
      <w:r>
        <w:rPr>
          <w:spacing w:val="-45"/>
          <w:w w:val="105"/>
        </w:rPr>
        <w:t> </w:t>
      </w:r>
      <w:r>
        <w:rPr>
          <w:w w:val="105"/>
        </w:rPr>
        <w:t>per le attività di controllo e audit in merito alla corretta attuazione del PNRR) la facoltà di</w:t>
      </w:r>
      <w:r>
        <w:rPr>
          <w:spacing w:val="1"/>
          <w:w w:val="105"/>
        </w:rPr>
        <w:t> </w:t>
      </w:r>
      <w:r>
        <w:rPr>
          <w:w w:val="105"/>
        </w:rPr>
        <w:t>verificare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corretta</w:t>
      </w:r>
      <w:r>
        <w:rPr>
          <w:spacing w:val="-3"/>
          <w:w w:val="105"/>
        </w:rPr>
        <w:t> </w:t>
      </w:r>
      <w:r>
        <w:rPr>
          <w:w w:val="105"/>
        </w:rPr>
        <w:t>applicazione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quanto</w:t>
      </w:r>
      <w:r>
        <w:rPr>
          <w:spacing w:val="-3"/>
          <w:w w:val="105"/>
        </w:rPr>
        <w:t> </w:t>
      </w:r>
      <w:r>
        <w:rPr>
          <w:w w:val="105"/>
        </w:rPr>
        <w:t>sopra.</w:t>
      </w:r>
    </w:p>
    <w:p>
      <w:pPr>
        <w:pStyle w:val="BodyText"/>
        <w:spacing w:line="259" w:lineRule="auto" w:before="112"/>
        <w:ind w:left="1089" w:right="243"/>
        <w:jc w:val="both"/>
      </w:pPr>
      <w:r>
        <w:rPr>
          <w:w w:val="105"/>
        </w:rPr>
        <w:t>Si</w:t>
      </w:r>
      <w:r>
        <w:rPr>
          <w:spacing w:val="-7"/>
          <w:w w:val="105"/>
        </w:rPr>
        <w:t> </w:t>
      </w:r>
      <w:r>
        <w:rPr>
          <w:w w:val="105"/>
        </w:rPr>
        <w:t>rinvia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quanto</w:t>
      </w:r>
      <w:r>
        <w:rPr>
          <w:spacing w:val="-5"/>
          <w:w w:val="105"/>
        </w:rPr>
        <w:t> </w:t>
      </w:r>
      <w:r>
        <w:rPr>
          <w:w w:val="105"/>
        </w:rPr>
        <w:t>stabilito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merito</w:t>
      </w:r>
      <w:r>
        <w:rPr>
          <w:spacing w:val="-10"/>
          <w:w w:val="105"/>
        </w:rPr>
        <w:t> </w:t>
      </w:r>
      <w:r>
        <w:rPr>
          <w:w w:val="105"/>
        </w:rPr>
        <w:t>dalle</w:t>
      </w:r>
      <w:r>
        <w:rPr>
          <w:spacing w:val="-9"/>
          <w:w w:val="105"/>
        </w:rPr>
        <w:t> </w:t>
      </w:r>
      <w:r>
        <w:rPr>
          <w:w w:val="105"/>
        </w:rPr>
        <w:t>Condizioni</w:t>
      </w:r>
      <w:r>
        <w:rPr>
          <w:spacing w:val="-3"/>
          <w:w w:val="105"/>
        </w:rPr>
        <w:t> </w:t>
      </w:r>
      <w:r>
        <w:rPr>
          <w:w w:val="105"/>
        </w:rPr>
        <w:t>Generali</w:t>
      </w:r>
      <w:r>
        <w:rPr>
          <w:spacing w:val="-8"/>
          <w:w w:val="105"/>
        </w:rPr>
        <w:t> </w:t>
      </w:r>
      <w:r>
        <w:rPr>
          <w:w w:val="105"/>
        </w:rPr>
        <w:t>e,</w:t>
      </w:r>
      <w:r>
        <w:rPr>
          <w:spacing w:val="-10"/>
          <w:w w:val="105"/>
        </w:rPr>
        <w:t> </w:t>
      </w:r>
      <w:r>
        <w:rPr>
          <w:w w:val="105"/>
        </w:rPr>
        <w:t>segnatamente,</w:t>
      </w:r>
      <w:r>
        <w:rPr>
          <w:spacing w:val="-9"/>
          <w:w w:val="105"/>
        </w:rPr>
        <w:t> </w:t>
      </w:r>
      <w:r>
        <w:rPr>
          <w:w w:val="105"/>
        </w:rPr>
        <w:t>dall’articolo</w:t>
      </w:r>
      <w:r>
        <w:rPr>
          <w:spacing w:val="-7"/>
          <w:w w:val="105"/>
        </w:rPr>
        <w:t> </w:t>
      </w:r>
      <w:r>
        <w:rPr>
          <w:w w:val="105"/>
        </w:rPr>
        <w:t>11</w:t>
      </w:r>
      <w:r>
        <w:rPr>
          <w:spacing w:val="-45"/>
          <w:w w:val="105"/>
        </w:rPr>
        <w:t> </w:t>
      </w:r>
      <w:r>
        <w:rPr>
          <w:w w:val="105"/>
        </w:rPr>
        <w:t>delle</w:t>
      </w:r>
      <w:r>
        <w:rPr>
          <w:spacing w:val="-3"/>
          <w:w w:val="105"/>
        </w:rPr>
        <w:t> </w:t>
      </w:r>
      <w:r>
        <w:rPr>
          <w:w w:val="105"/>
        </w:rPr>
        <w:t>predette.</w:t>
      </w: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Heading2"/>
        <w:ind w:left="323"/>
      </w:pPr>
      <w:r>
        <w:rPr>
          <w:spacing w:val="-1"/>
          <w:w w:val="105"/>
        </w:rPr>
        <w:t>Articolo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10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(Obblighi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generali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Soggetto</w:t>
      </w:r>
      <w:r>
        <w:rPr>
          <w:spacing w:val="-10"/>
          <w:w w:val="105"/>
        </w:rPr>
        <w:t> </w:t>
      </w:r>
      <w:r>
        <w:rPr>
          <w:w w:val="105"/>
        </w:rPr>
        <w:t>Attuatore</w:t>
      </w:r>
      <w:r>
        <w:rPr>
          <w:spacing w:val="-10"/>
          <w:w w:val="105"/>
        </w:rPr>
        <w:t> </w:t>
      </w:r>
      <w:r>
        <w:rPr>
          <w:w w:val="105"/>
        </w:rPr>
        <w:t>Esterno)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line="247" w:lineRule="auto"/>
        <w:ind w:left="748" w:right="242" w:hanging="339"/>
        <w:jc w:val="both"/>
      </w:pPr>
      <w:r>
        <w:rPr>
          <w:w w:val="105"/>
        </w:rPr>
        <w:t>1.</w:t>
      </w:r>
      <w:r>
        <w:rPr>
          <w:spacing w:val="1"/>
          <w:w w:val="105"/>
        </w:rPr>
        <w:t> </w:t>
      </w:r>
      <w:r>
        <w:rPr>
          <w:w w:val="105"/>
        </w:rPr>
        <w:t>Il</w:t>
      </w:r>
      <w:r>
        <w:rPr>
          <w:spacing w:val="1"/>
          <w:w w:val="105"/>
        </w:rPr>
        <w:t> </w:t>
      </w:r>
      <w:r>
        <w:rPr>
          <w:w w:val="105"/>
        </w:rPr>
        <w:t>Soggetto</w:t>
      </w:r>
      <w:r>
        <w:rPr>
          <w:spacing w:val="1"/>
          <w:w w:val="105"/>
        </w:rPr>
        <w:t> </w:t>
      </w:r>
      <w:r>
        <w:rPr>
          <w:w w:val="105"/>
        </w:rPr>
        <w:t>Attuatore</w:t>
      </w:r>
      <w:r>
        <w:rPr>
          <w:spacing w:val="1"/>
          <w:w w:val="105"/>
        </w:rPr>
        <w:t> </w:t>
      </w:r>
      <w:r>
        <w:rPr>
          <w:w w:val="105"/>
        </w:rPr>
        <w:t>Esterno</w:t>
      </w:r>
      <w:r>
        <w:rPr>
          <w:spacing w:val="1"/>
          <w:w w:val="105"/>
        </w:rPr>
        <w:t> </w:t>
      </w:r>
      <w:r>
        <w:rPr>
          <w:w w:val="105"/>
        </w:rPr>
        <w:t>si</w:t>
      </w:r>
      <w:r>
        <w:rPr>
          <w:spacing w:val="1"/>
          <w:w w:val="105"/>
        </w:rPr>
        <w:t> </w:t>
      </w:r>
      <w:r>
        <w:rPr>
          <w:w w:val="105"/>
        </w:rPr>
        <w:t>impegna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fornire</w:t>
      </w:r>
      <w:r>
        <w:rPr>
          <w:spacing w:val="1"/>
          <w:w w:val="105"/>
        </w:rPr>
        <w:t> </w:t>
      </w:r>
      <w:r>
        <w:rPr>
          <w:w w:val="105"/>
        </w:rPr>
        <w:t>tempestivamente</w:t>
      </w:r>
      <w:r>
        <w:rPr>
          <w:spacing w:val="1"/>
          <w:w w:val="105"/>
        </w:rPr>
        <w:t> </w:t>
      </w:r>
      <w:r>
        <w:rPr>
          <w:w w:val="105"/>
        </w:rPr>
        <w:t>all’Appaltatore</w:t>
      </w:r>
      <w:r>
        <w:rPr>
          <w:spacing w:val="1"/>
          <w:w w:val="105"/>
        </w:rPr>
        <w:t> </w:t>
      </w:r>
      <w:r>
        <w:rPr>
          <w:w w:val="105"/>
        </w:rPr>
        <w:t>tutta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documentazione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propria</w:t>
      </w:r>
      <w:r>
        <w:rPr>
          <w:spacing w:val="-6"/>
          <w:w w:val="105"/>
        </w:rPr>
        <w:t> </w:t>
      </w:r>
      <w:r>
        <w:rPr>
          <w:w w:val="105"/>
        </w:rPr>
        <w:t>disposizione</w:t>
      </w:r>
      <w:r>
        <w:rPr>
          <w:spacing w:val="-7"/>
          <w:w w:val="105"/>
        </w:rPr>
        <w:t> </w:t>
      </w:r>
      <w:r>
        <w:rPr>
          <w:w w:val="105"/>
        </w:rPr>
        <w:t>inerente</w:t>
      </w:r>
      <w:r>
        <w:rPr>
          <w:spacing w:val="-10"/>
          <w:w w:val="105"/>
        </w:rPr>
        <w:t> </w:t>
      </w:r>
      <w:r>
        <w:rPr>
          <w:w w:val="105"/>
        </w:rPr>
        <w:t>all’oggetto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presente</w:t>
      </w:r>
      <w:r>
        <w:rPr>
          <w:spacing w:val="-10"/>
          <w:w w:val="105"/>
        </w:rPr>
        <w:t> </w:t>
      </w:r>
      <w:r>
        <w:rPr>
          <w:w w:val="105"/>
        </w:rPr>
        <w:t>Contratto</w:t>
      </w:r>
      <w:r>
        <w:rPr>
          <w:spacing w:val="-11"/>
          <w:w w:val="105"/>
        </w:rPr>
        <w:t> </w:t>
      </w:r>
      <w:r>
        <w:rPr>
          <w:w w:val="105"/>
        </w:rPr>
        <w:t>Specifico.</w:t>
      </w:r>
    </w:p>
    <w:p>
      <w:pPr>
        <w:pStyle w:val="BodyText"/>
      </w:pPr>
    </w:p>
    <w:p>
      <w:pPr>
        <w:pStyle w:val="Heading2"/>
        <w:spacing w:before="179"/>
        <w:ind w:left="328"/>
      </w:pPr>
      <w:r>
        <w:rPr>
          <w:spacing w:val="-1"/>
          <w:w w:val="105"/>
        </w:rPr>
        <w:t>Articolo</w:t>
      </w:r>
      <w:r>
        <w:rPr>
          <w:spacing w:val="-8"/>
          <w:w w:val="105"/>
        </w:rPr>
        <w:t> </w:t>
      </w:r>
      <w:r>
        <w:rPr>
          <w:w w:val="105"/>
        </w:rPr>
        <w:t>11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(Termini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durata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contratto)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9" w:lineRule="auto" w:before="178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L'Appaltatore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tenuto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eseguire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che il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richiederà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fino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scadenza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dell'Accordo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Quadro.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richieste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tramite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OdA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emessi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prima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46"/>
          <w:w w:val="105"/>
          <w:sz w:val="20"/>
        </w:rPr>
        <w:t> </w:t>
      </w:r>
      <w:r>
        <w:rPr>
          <w:w w:val="105"/>
          <w:sz w:val="20"/>
        </w:rPr>
        <w:t>scadenza dell’Accordo Quadro dovranno essere ultimate anche se sia già decorso il termine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scadenza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predetto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Accordo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Quadro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9" w:lineRule="auto" w:before="146" w:after="0"/>
        <w:ind w:left="748" w:right="248" w:hanging="334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sarà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efficace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tra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parti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far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conclusione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cesserà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produrre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propri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effetti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alla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completa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regolare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esecuzione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prestazioni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oggetto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d’appalto,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salvi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casi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risoluzione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recesso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dell’Accordo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Quadro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0" w:lineRule="auto" w:before="146" w:after="0"/>
        <w:ind w:left="748" w:right="0" w:hanging="334"/>
        <w:jc w:val="left"/>
        <w:rPr>
          <w:sz w:val="20"/>
        </w:rPr>
      </w:pPr>
      <w:r>
        <w:rPr>
          <w:spacing w:val="-1"/>
          <w:w w:val="105"/>
          <w:sz w:val="20"/>
        </w:rPr>
        <w:t>L’esecuzione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avrà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inizio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modi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nei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termini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indicati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17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7" w:lineRule="auto" w:before="159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Il termine per l'espletamento del servizio è stabilito in relazione alla durata effettiva dei lavori,</w:t>
      </w:r>
      <w:r>
        <w:rPr>
          <w:spacing w:val="1"/>
          <w:w w:val="105"/>
          <w:sz w:val="20"/>
        </w:rPr>
        <w:t> </w:t>
      </w:r>
      <w:r>
        <w:rPr>
          <w:sz w:val="20"/>
        </w:rPr>
        <w:t>decorrente dalla data di stipula del Contratto Specifico fino alla definitività del certificato di collaudo,</w:t>
      </w:r>
      <w:r>
        <w:rPr>
          <w:spacing w:val="1"/>
          <w:sz w:val="20"/>
        </w:rPr>
        <w:t> </w:t>
      </w:r>
      <w:r>
        <w:rPr>
          <w:w w:val="105"/>
          <w:sz w:val="20"/>
        </w:rPr>
        <w:t>fatte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salve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seguenti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scadenze:</w:t>
      </w:r>
    </w:p>
    <w:p>
      <w:pPr>
        <w:pStyle w:val="ListParagraph"/>
        <w:numPr>
          <w:ilvl w:val="1"/>
          <w:numId w:val="11"/>
        </w:numPr>
        <w:tabs>
          <w:tab w:pos="2672" w:val="left" w:leader="none"/>
        </w:tabs>
        <w:spacing w:line="249" w:lineRule="auto" w:before="153" w:after="0"/>
        <w:ind w:left="2671" w:right="242" w:hanging="339"/>
        <w:jc w:val="left"/>
        <w:rPr>
          <w:sz w:val="20"/>
        </w:rPr>
      </w:pPr>
      <w:r>
        <w:rPr>
          <w:w w:val="105"/>
          <w:sz w:val="20"/>
        </w:rPr>
        <w:t>Il certificato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di </w:t>
      </w:r>
      <w:r>
        <w:rPr>
          <w:b/>
          <w:w w:val="105"/>
          <w:sz w:val="20"/>
        </w:rPr>
        <w:t>Collaudo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statico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inerente</w:t>
      </w:r>
      <w:r>
        <w:rPr>
          <w:b/>
          <w:spacing w:val="2"/>
          <w:w w:val="105"/>
          <w:sz w:val="20"/>
        </w:rPr>
        <w:t> </w:t>
      </w:r>
      <w:r>
        <w:rPr>
          <w:b/>
          <w:w w:val="105"/>
          <w:sz w:val="20"/>
        </w:rPr>
        <w:t>alle</w:t>
      </w:r>
      <w:r>
        <w:rPr>
          <w:b/>
          <w:spacing w:val="4"/>
          <w:w w:val="105"/>
          <w:sz w:val="20"/>
        </w:rPr>
        <w:t> </w:t>
      </w:r>
      <w:r>
        <w:rPr>
          <w:b/>
          <w:w w:val="105"/>
          <w:sz w:val="20"/>
        </w:rPr>
        <w:t>strutture</w:t>
      </w:r>
      <w:r>
        <w:rPr>
          <w:b/>
          <w:spacing w:val="2"/>
          <w:w w:val="105"/>
          <w:sz w:val="20"/>
        </w:rPr>
        <w:t> </w:t>
      </w:r>
      <w:r>
        <w:rPr>
          <w:w w:val="105"/>
          <w:sz w:val="20"/>
        </w:rPr>
        <w:t>finale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dovrà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essere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redatto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depositato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presso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organi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competenti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entro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oltre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30</w:t>
      </w:r>
    </w:p>
    <w:p>
      <w:pPr>
        <w:spacing w:after="0" w:line="249" w:lineRule="auto"/>
        <w:jc w:val="left"/>
        <w:rPr>
          <w:sz w:val="20"/>
        </w:rPr>
        <w:sectPr>
          <w:headerReference w:type="default" r:id="rId10"/>
          <w:footerReference w:type="default" r:id="rId11"/>
          <w:pgSz w:w="12240" w:h="15840"/>
          <w:pgMar w:header="96" w:footer="942" w:top="1820" w:bottom="1140" w:left="1440" w:right="1480"/>
          <w:pgNumType w:start="1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2671" w:right="195"/>
      </w:pPr>
      <w:r>
        <w:rPr>
          <w:w w:val="105"/>
        </w:rPr>
        <w:t>(trenta)</w:t>
      </w:r>
      <w:r>
        <w:rPr>
          <w:spacing w:val="-6"/>
          <w:w w:val="105"/>
        </w:rPr>
        <w:t> </w:t>
      </w:r>
      <w:r>
        <w:rPr>
          <w:w w:val="105"/>
        </w:rPr>
        <w:t>giorni</w:t>
      </w:r>
      <w:r>
        <w:rPr>
          <w:spacing w:val="-5"/>
          <w:w w:val="105"/>
        </w:rPr>
        <w:t> </w:t>
      </w:r>
      <w:r>
        <w:rPr>
          <w:w w:val="105"/>
        </w:rPr>
        <w:t>naturali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consecutivi</w:t>
      </w:r>
      <w:r>
        <w:rPr>
          <w:spacing w:val="-2"/>
          <w:w w:val="105"/>
        </w:rPr>
        <w:t> </w:t>
      </w:r>
      <w:r>
        <w:rPr>
          <w:w w:val="105"/>
        </w:rPr>
        <w:t>dal</w:t>
      </w:r>
      <w:r>
        <w:rPr>
          <w:spacing w:val="-5"/>
          <w:w w:val="105"/>
        </w:rPr>
        <w:t> </w:t>
      </w:r>
      <w:r>
        <w:rPr>
          <w:w w:val="105"/>
        </w:rPr>
        <w:t>ricevimento</w:t>
      </w:r>
      <w:r>
        <w:rPr>
          <w:spacing w:val="-6"/>
          <w:w w:val="105"/>
        </w:rPr>
        <w:t> </w:t>
      </w:r>
      <w:r>
        <w:rPr>
          <w:w w:val="105"/>
        </w:rPr>
        <w:t>della</w:t>
      </w:r>
      <w:r>
        <w:rPr>
          <w:spacing w:val="-5"/>
          <w:w w:val="105"/>
        </w:rPr>
        <w:t> </w:t>
      </w:r>
      <w:r>
        <w:rPr>
          <w:w w:val="105"/>
        </w:rPr>
        <w:t>relativa</w:t>
      </w:r>
      <w:r>
        <w:rPr>
          <w:spacing w:val="-5"/>
          <w:w w:val="105"/>
        </w:rPr>
        <w:t> </w:t>
      </w:r>
      <w:r>
        <w:rPr>
          <w:w w:val="105"/>
        </w:rPr>
        <w:t>relazione</w:t>
      </w:r>
      <w:r>
        <w:rPr>
          <w:spacing w:val="-4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struttura</w:t>
      </w:r>
      <w:r>
        <w:rPr>
          <w:spacing w:val="-6"/>
          <w:w w:val="105"/>
        </w:rPr>
        <w:t> </w:t>
      </w:r>
      <w:r>
        <w:rPr>
          <w:w w:val="105"/>
        </w:rPr>
        <w:t>ultimata</w:t>
      </w:r>
      <w:r>
        <w:rPr>
          <w:spacing w:val="-3"/>
          <w:w w:val="105"/>
        </w:rPr>
        <w:t> </w:t>
      </w:r>
      <w:r>
        <w:rPr>
          <w:w w:val="105"/>
        </w:rPr>
        <w:t>redatta</w:t>
      </w:r>
      <w:r>
        <w:rPr>
          <w:spacing w:val="-4"/>
          <w:w w:val="105"/>
        </w:rPr>
        <w:t> </w:t>
      </w:r>
      <w:r>
        <w:rPr>
          <w:w w:val="105"/>
        </w:rPr>
        <w:t>dal</w:t>
      </w:r>
      <w:r>
        <w:rPr>
          <w:spacing w:val="-2"/>
          <w:w w:val="105"/>
        </w:rPr>
        <w:t> </w:t>
      </w:r>
      <w:r>
        <w:rPr>
          <w:w w:val="105"/>
        </w:rPr>
        <w:t>Direttore</w:t>
      </w:r>
      <w:r>
        <w:rPr>
          <w:spacing w:val="-4"/>
          <w:w w:val="105"/>
        </w:rPr>
        <w:t> </w:t>
      </w:r>
      <w:r>
        <w:rPr>
          <w:w w:val="105"/>
        </w:rPr>
        <w:t>dei</w:t>
      </w:r>
      <w:r>
        <w:rPr>
          <w:spacing w:val="-3"/>
          <w:w w:val="105"/>
        </w:rPr>
        <w:t> </w:t>
      </w:r>
      <w:r>
        <w:rPr>
          <w:w w:val="105"/>
        </w:rPr>
        <w:t>Lavori;</w:t>
      </w:r>
    </w:p>
    <w:p>
      <w:pPr>
        <w:pStyle w:val="ListParagraph"/>
        <w:numPr>
          <w:ilvl w:val="1"/>
          <w:numId w:val="11"/>
        </w:numPr>
        <w:tabs>
          <w:tab w:pos="2672" w:val="left" w:leader="none"/>
        </w:tabs>
        <w:spacing w:line="249" w:lineRule="auto" w:before="150" w:after="0"/>
        <w:ind w:left="2671" w:right="246" w:hanging="339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certificato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b/>
          <w:w w:val="105"/>
          <w:sz w:val="20"/>
        </w:rPr>
        <w:t>Collaudo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tecnico-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amministrativo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parziale</w:t>
      </w:r>
      <w:r>
        <w:rPr>
          <w:b/>
          <w:spacing w:val="-7"/>
          <w:w w:val="105"/>
          <w:sz w:val="20"/>
        </w:rPr>
        <w:t> </w:t>
      </w:r>
      <w:r>
        <w:rPr>
          <w:w w:val="105"/>
          <w:sz w:val="20"/>
        </w:rPr>
        <w:t>(necessario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messa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esercizio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estiva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invernale)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dovrà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avere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luogo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oltre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30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(trenta)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giorni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naturali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consecutivi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dall’ultimazione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lavori;</w:t>
      </w:r>
    </w:p>
    <w:p>
      <w:pPr>
        <w:pStyle w:val="ListParagraph"/>
        <w:numPr>
          <w:ilvl w:val="1"/>
          <w:numId w:val="11"/>
        </w:numPr>
        <w:tabs>
          <w:tab w:pos="2672" w:val="left" w:leader="none"/>
        </w:tabs>
        <w:spacing w:line="249" w:lineRule="auto" w:before="148" w:after="0"/>
        <w:ind w:left="2671" w:right="247" w:hanging="339"/>
        <w:jc w:val="both"/>
        <w:rPr>
          <w:sz w:val="20"/>
        </w:rPr>
      </w:pPr>
      <w:r>
        <w:rPr>
          <w:w w:val="105"/>
          <w:sz w:val="20"/>
        </w:rPr>
        <w:t>I certificati dei </w:t>
      </w:r>
      <w:r>
        <w:rPr>
          <w:b/>
          <w:w w:val="105"/>
          <w:sz w:val="20"/>
        </w:rPr>
        <w:t>Collaudi Tecnico Funzionali degli impianti</w:t>
      </w:r>
      <w:r>
        <w:rPr>
          <w:b/>
          <w:spacing w:val="1"/>
          <w:w w:val="105"/>
          <w:sz w:val="20"/>
        </w:rPr>
        <w:t> </w:t>
      </w:r>
      <w:r>
        <w:rPr>
          <w:w w:val="105"/>
          <w:sz w:val="20"/>
        </w:rPr>
        <w:t>finali dovranno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essere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emessi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dell’emissione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certificato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collaudo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tecnico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amministrativo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finale;</w:t>
      </w:r>
    </w:p>
    <w:p>
      <w:pPr>
        <w:pStyle w:val="ListParagraph"/>
        <w:numPr>
          <w:ilvl w:val="1"/>
          <w:numId w:val="11"/>
        </w:numPr>
        <w:tabs>
          <w:tab w:pos="2672" w:val="left" w:leader="none"/>
        </w:tabs>
        <w:spacing w:line="247" w:lineRule="auto" w:before="146" w:after="0"/>
        <w:ind w:left="2671" w:right="243" w:hanging="339"/>
        <w:jc w:val="both"/>
        <w:rPr>
          <w:sz w:val="20"/>
        </w:rPr>
      </w:pPr>
      <w:r>
        <w:rPr>
          <w:w w:val="105"/>
          <w:sz w:val="20"/>
        </w:rPr>
        <w:t>Il certificato di </w:t>
      </w:r>
      <w:r>
        <w:rPr>
          <w:b/>
          <w:w w:val="105"/>
          <w:sz w:val="20"/>
        </w:rPr>
        <w:t>Collaudo tecnico- amministrativo finale </w:t>
      </w:r>
      <w:r>
        <w:rPr>
          <w:w w:val="105"/>
          <w:sz w:val="20"/>
        </w:rPr>
        <w:t>dovrà avere luogo</w:t>
      </w:r>
      <w:r>
        <w:rPr>
          <w:spacing w:val="1"/>
          <w:w w:val="105"/>
          <w:sz w:val="20"/>
        </w:rPr>
        <w:t> </w:t>
      </w:r>
      <w:r>
        <w:rPr>
          <w:sz w:val="20"/>
        </w:rPr>
        <w:t>non oltre 60 (sessanta) giorni dall'ultimazione dei lavori, certificata dalla data</w:t>
      </w:r>
      <w:r>
        <w:rPr>
          <w:spacing w:val="1"/>
          <w:sz w:val="20"/>
        </w:rPr>
        <w:t> </w:t>
      </w:r>
      <w:r>
        <w:rPr>
          <w:w w:val="105"/>
          <w:sz w:val="20"/>
        </w:rPr>
        <w:t>di ultimazione dei lavori, ed ha carattere provvisorio. La prestazione 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intenderà conclusa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quanto il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certificato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collaudo assumerà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carattere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definitivo, ai sensi dell’articolo 102, 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3, del Codice dei Contratti, decorsi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due anni dalla sua emissione. Decorso tale termine, il collaudo si intende</w:t>
      </w:r>
      <w:r>
        <w:rPr>
          <w:spacing w:val="1"/>
          <w:w w:val="105"/>
          <w:sz w:val="20"/>
        </w:rPr>
        <w:t> </w:t>
      </w:r>
      <w:r>
        <w:rPr>
          <w:sz w:val="20"/>
        </w:rPr>
        <w:t>tacitamente approvato ancorché l'atto formale di approvazione non sia stato</w:t>
      </w:r>
      <w:r>
        <w:rPr>
          <w:spacing w:val="1"/>
          <w:sz w:val="20"/>
        </w:rPr>
        <w:t> </w:t>
      </w:r>
      <w:r>
        <w:rPr>
          <w:w w:val="105"/>
          <w:sz w:val="20"/>
        </w:rPr>
        <w:t>emesso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entro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due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mesi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scadenza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medesimo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termine.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9" w:lineRule="auto" w:before="157" w:after="0"/>
        <w:ind w:left="748" w:right="248" w:hanging="334"/>
        <w:jc w:val="both"/>
        <w:rPr>
          <w:sz w:val="20"/>
        </w:rPr>
      </w:pPr>
      <w:r>
        <w:rPr>
          <w:spacing w:val="-1"/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caso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servizio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collaudo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effettuato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corso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d’opera,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il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collaudatore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dovrà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trasmettere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RUP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5"/>
          <w:w w:val="105"/>
          <w:sz w:val="20"/>
        </w:rPr>
        <w:t> </w:t>
      </w:r>
      <w:r>
        <w:rPr>
          <w:sz w:val="20"/>
        </w:rPr>
        <w:t>alla D.L., verbali, debitamente controfirmati dai partecipanti, redatti in occasione di tutte le visite di</w:t>
      </w:r>
      <w:r>
        <w:rPr>
          <w:spacing w:val="1"/>
          <w:sz w:val="20"/>
        </w:rPr>
        <w:t> </w:t>
      </w:r>
      <w:r>
        <w:rPr>
          <w:w w:val="105"/>
          <w:sz w:val="20"/>
        </w:rPr>
        <w:t>collaudo entro 5 (cinque) giorni naturali e consecutivi successivi alla data delle visite e comunque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prima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successiva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visita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collaudo.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9" w:lineRule="auto" w:before="144" w:after="0"/>
        <w:ind w:left="748" w:right="248" w:hanging="334"/>
        <w:jc w:val="both"/>
        <w:rPr>
          <w:sz w:val="20"/>
        </w:rPr>
      </w:pPr>
      <w:r>
        <w:rPr>
          <w:sz w:val="20"/>
        </w:rPr>
        <w:t>L’inosservanza dei menzionati termini determina l’applicazione delle penali nella misura prevista dal</w:t>
      </w:r>
      <w:r>
        <w:rPr>
          <w:spacing w:val="1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7" w:lineRule="auto" w:before="150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caso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ritardo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rispetto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termini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sopra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indicati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cause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imputabili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esclusivamente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all’Appaltatore,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qualora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detto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ritardo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determini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la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perdita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finanziamento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lavori,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unitamente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all’applicazione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prescritte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penali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all’uopo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fissate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Specifico,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verrà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meno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il diritto ad ogni compenso per le prestazioni eseguite, rimanendo in ogni caso salva la facoltà 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agire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risarcimento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danno.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9" w:lineRule="auto" w:before="154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La sospensione delle prestazioni, ai sensi dell’articolo 107 del Codice dei Contratti, può essere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disposta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ottemperanza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modalità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previste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dagli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articoli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20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21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9" w:lineRule="auto" w:before="147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L’Appaltatore che, per cause a lui non imputabili, non sia in grado di ultimare i lavori nel termine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stabilito può richiederne la proroga nei limiti, con le modalità e i tempi di cui all’articolo 19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7" w:lineRule="auto" w:before="148" w:after="0"/>
        <w:ind w:left="748" w:right="246" w:hanging="334"/>
        <w:jc w:val="both"/>
        <w:rPr>
          <w:sz w:val="20"/>
        </w:rPr>
      </w:pPr>
      <w:r>
        <w:rPr>
          <w:w w:val="105"/>
          <w:sz w:val="20"/>
        </w:rPr>
        <w:t>Qualora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circostanze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particolari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impediscano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temporaneamente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regolare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esecuzione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prestazioni oggetto del Contratto Specifico, il Soggetto Attuatore Esterno si riserva in ogni caso la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facoltà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sospendere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interrompere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l’esecuzione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dell’appalto,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107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contratti,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comunicazione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scritta.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</w:tabs>
        <w:spacing w:line="249" w:lineRule="auto" w:before="153" w:after="0"/>
        <w:ind w:left="748" w:right="244" w:hanging="334"/>
        <w:jc w:val="both"/>
        <w:rPr>
          <w:sz w:val="20"/>
        </w:rPr>
      </w:pPr>
      <w:r>
        <w:rPr>
          <w:w w:val="105"/>
          <w:sz w:val="20"/>
        </w:rPr>
        <w:t>Qualora intervengano situazioni incidenti sulla corretta realizzazione dell’appalto, tali da rendere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impossibile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ritardare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maniera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significativa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esecuzione,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impegna a darne tempestiva e motivata comunicazione all’Appaltatore al fine di verificare 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salvaguardia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impegni assunti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before="65"/>
        <w:ind w:left="324"/>
      </w:pPr>
      <w:r>
        <w:rPr>
          <w:spacing w:val="-1"/>
          <w:w w:val="105"/>
        </w:rPr>
        <w:t>Articolo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12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(Corrispettivo,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modalità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pagamento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fatturazione)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0" w:after="0"/>
        <w:ind w:left="748" w:right="245" w:hanging="334"/>
        <w:jc w:val="both"/>
        <w:rPr>
          <w:sz w:val="20"/>
        </w:rPr>
      </w:pPr>
      <w:r>
        <w:rPr>
          <w:sz w:val="20"/>
        </w:rPr>
        <w:t>Il corrispettivo professionale per i servizi appaltati è stato determinato in conformità alle disposizioni</w:t>
      </w:r>
      <w:r>
        <w:rPr>
          <w:spacing w:val="1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Decreto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17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giugno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2016,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recante</w:t>
      </w:r>
      <w:r>
        <w:rPr>
          <w:spacing w:val="-7"/>
          <w:w w:val="105"/>
          <w:sz w:val="20"/>
        </w:rPr>
        <w:t> </w:t>
      </w:r>
      <w:r>
        <w:rPr>
          <w:i/>
          <w:w w:val="105"/>
          <w:sz w:val="20"/>
        </w:rPr>
        <w:t>«Approvazione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delle</w:t>
      </w:r>
      <w:r>
        <w:rPr>
          <w:i/>
          <w:spacing w:val="-2"/>
          <w:w w:val="105"/>
          <w:sz w:val="20"/>
        </w:rPr>
        <w:t> </w:t>
      </w:r>
      <w:r>
        <w:rPr>
          <w:i/>
          <w:w w:val="105"/>
          <w:sz w:val="20"/>
        </w:rPr>
        <w:t>tabelle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dei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corrispettivi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commisurati</w:t>
      </w:r>
      <w:r>
        <w:rPr>
          <w:i/>
          <w:spacing w:val="-45"/>
          <w:w w:val="105"/>
          <w:sz w:val="20"/>
        </w:rPr>
        <w:t> </w:t>
      </w:r>
      <w:r>
        <w:rPr>
          <w:i/>
          <w:sz w:val="20"/>
        </w:rPr>
        <w:t>al livello qualitativo delle prestazioni di progettazione adottato ai sensi dell'art. 24, 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8, del decreto</w:t>
      </w:r>
      <w:r>
        <w:rPr>
          <w:i/>
          <w:spacing w:val="1"/>
          <w:sz w:val="20"/>
        </w:rPr>
        <w:t> </w:t>
      </w:r>
      <w:r>
        <w:rPr>
          <w:i/>
          <w:w w:val="105"/>
          <w:sz w:val="20"/>
        </w:rPr>
        <w:t>legislativo</w:t>
      </w:r>
      <w:r>
        <w:rPr>
          <w:i/>
          <w:spacing w:val="-10"/>
          <w:w w:val="105"/>
          <w:sz w:val="20"/>
        </w:rPr>
        <w:t> </w:t>
      </w:r>
      <w:r>
        <w:rPr>
          <w:i/>
          <w:w w:val="105"/>
          <w:sz w:val="20"/>
        </w:rPr>
        <w:t>n.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50</w:t>
      </w:r>
      <w:r>
        <w:rPr>
          <w:i/>
          <w:spacing w:val="-9"/>
          <w:w w:val="105"/>
          <w:sz w:val="20"/>
        </w:rPr>
        <w:t> </w:t>
      </w:r>
      <w:r>
        <w:rPr>
          <w:i/>
          <w:w w:val="105"/>
          <w:sz w:val="20"/>
        </w:rPr>
        <w:t>del</w:t>
      </w:r>
      <w:r>
        <w:rPr>
          <w:i/>
          <w:spacing w:val="-7"/>
          <w:w w:val="105"/>
          <w:sz w:val="20"/>
        </w:rPr>
        <w:t> </w:t>
      </w:r>
      <w:r>
        <w:rPr>
          <w:i/>
          <w:w w:val="105"/>
          <w:sz w:val="20"/>
        </w:rPr>
        <w:t>2016»,</w:t>
      </w:r>
      <w:r>
        <w:rPr>
          <w:i/>
          <w:spacing w:val="-7"/>
          <w:w w:val="105"/>
          <w:sz w:val="20"/>
        </w:rPr>
        <w:t> </w:t>
      </w:r>
      <w:r>
        <w:rPr>
          <w:w w:val="105"/>
          <w:sz w:val="20"/>
        </w:rPr>
        <w:t>emanato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Ministero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Giustizia,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applicando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ribasso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percentuale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offerto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dall’Appaltatore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sede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gara,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secondo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parcelle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allegate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all’OdA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11/06/2024.</w:t>
      </w:r>
      <w:r>
        <w:rPr>
          <w:spacing w:val="-45"/>
          <w:w w:val="105"/>
          <w:sz w:val="20"/>
        </w:rPr>
        <w:t> </w:t>
      </w:r>
      <w:r>
        <w:rPr>
          <w:sz w:val="20"/>
        </w:rPr>
        <w:t>Eventuali spese ed oneri accessori di cui all’articolo 5 del D.M. 17 giugno 2016, saranno determinate</w:t>
      </w:r>
      <w:r>
        <w:rPr>
          <w:spacing w:val="1"/>
          <w:sz w:val="20"/>
        </w:rPr>
        <w:t> </w:t>
      </w:r>
      <w:r>
        <w:rPr>
          <w:sz w:val="20"/>
        </w:rPr>
        <w:t>secondo le modalità e nel limite delle misure massime ivi indicate. Il Soggetto Attuatore Esterno, nel</w:t>
      </w:r>
      <w:r>
        <w:rPr>
          <w:spacing w:val="1"/>
          <w:sz w:val="20"/>
        </w:rPr>
        <w:t> </w:t>
      </w:r>
      <w:r>
        <w:rPr>
          <w:w w:val="105"/>
          <w:sz w:val="20"/>
        </w:rPr>
        <w:t>rispetto di quanto sopra, si riserva la facoltà di individuare gli effettivi importi da riconoscere 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spese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oneri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accessori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relazione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58" w:after="0"/>
        <w:ind w:left="748" w:right="249" w:hanging="334"/>
        <w:jc w:val="both"/>
        <w:rPr>
          <w:sz w:val="20"/>
        </w:rPr>
      </w:pPr>
      <w:r>
        <w:rPr>
          <w:spacing w:val="-1"/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corrispettivo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per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lo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svolgimento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pari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€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39.702,30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(trentanovemilasettecentodue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/30),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oltre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IVA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oneri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legge.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55" w:after="0"/>
        <w:ind w:left="748" w:right="248" w:hanging="334"/>
        <w:jc w:val="both"/>
        <w:rPr>
          <w:sz w:val="20"/>
        </w:rPr>
      </w:pPr>
      <w:r>
        <w:rPr>
          <w:w w:val="105"/>
          <w:sz w:val="20"/>
        </w:rPr>
        <w:t>Il corrispettivo, determinato a “</w:t>
      </w:r>
      <w:r>
        <w:rPr>
          <w:i/>
          <w:w w:val="105"/>
          <w:sz w:val="20"/>
        </w:rPr>
        <w:t>corpo</w:t>
      </w:r>
      <w:r>
        <w:rPr>
          <w:w w:val="105"/>
          <w:sz w:val="20"/>
        </w:rPr>
        <w:t>”, si intende comprensivo di tutto quanto necessario alla</w:t>
      </w:r>
      <w:r>
        <w:rPr>
          <w:spacing w:val="1"/>
          <w:w w:val="105"/>
          <w:sz w:val="20"/>
        </w:rPr>
        <w:t> </w:t>
      </w:r>
      <w:r>
        <w:rPr>
          <w:sz w:val="20"/>
        </w:rPr>
        <w:t>puntuale esecuzione dell’Appalto a perfetta regola d’arte, in ogni sua componente prestazionale, in</w:t>
      </w:r>
      <w:r>
        <w:rPr>
          <w:spacing w:val="1"/>
          <w:sz w:val="20"/>
        </w:rPr>
        <w:t> </w:t>
      </w:r>
      <w:r>
        <w:rPr>
          <w:w w:val="105"/>
          <w:sz w:val="20"/>
        </w:rPr>
        <w:t>ottemperanza alle normative applicabili e alle disposizioni di cui alla documentazione allegata 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59" w:lineRule="auto" w:before="167" w:after="0"/>
        <w:ind w:left="748" w:right="242" w:hanging="339"/>
        <w:jc w:val="both"/>
        <w:rPr>
          <w:sz w:val="20"/>
        </w:rPr>
      </w:pPr>
      <w:r>
        <w:rPr>
          <w:spacing w:val="-2"/>
          <w:w w:val="105"/>
          <w:sz w:val="20"/>
        </w:rPr>
        <w:t>Fatti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salvi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i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casi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previsti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dalla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legge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le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specifiche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clausole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revisione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dei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prezzi,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ai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sensi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dell’articolo</w:t>
      </w:r>
      <w:r>
        <w:rPr>
          <w:spacing w:val="-45"/>
          <w:w w:val="105"/>
          <w:sz w:val="20"/>
        </w:rPr>
        <w:t> </w:t>
      </w:r>
      <w:r>
        <w:rPr>
          <w:sz w:val="20"/>
        </w:rPr>
        <w:t>106, co.</w:t>
      </w:r>
      <w:r>
        <w:rPr>
          <w:spacing w:val="1"/>
          <w:sz w:val="20"/>
        </w:rPr>
        <w:t> </w:t>
      </w:r>
      <w:r>
        <w:rPr>
          <w:sz w:val="20"/>
        </w:rPr>
        <w:t>1, lett. a), del Codice dei Contratti, in attuazione della norma di cui all’articolo 29, co.</w:t>
      </w:r>
      <w:r>
        <w:rPr>
          <w:spacing w:val="1"/>
          <w:sz w:val="20"/>
        </w:rPr>
        <w:t> </w:t>
      </w:r>
      <w:r>
        <w:rPr>
          <w:sz w:val="20"/>
        </w:rPr>
        <w:t>1, lett.</w:t>
      </w:r>
      <w:r>
        <w:rPr>
          <w:spacing w:val="1"/>
          <w:sz w:val="20"/>
        </w:rPr>
        <w:t> </w:t>
      </w:r>
      <w:r>
        <w:rPr>
          <w:spacing w:val="-1"/>
          <w:w w:val="105"/>
          <w:sz w:val="20"/>
        </w:rPr>
        <w:t>a),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decreto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-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legge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27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gennaio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2022,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n.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4,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convertito,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con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modificazioni,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dall’articolo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28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marzo 2022, n. 25, non è prevista alcuna revisione dei prezzi contrattuali e non trova applicazione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l’articolo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1664,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1,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Civile.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59" w:lineRule="auto" w:before="0" w:after="0"/>
        <w:ind w:left="748" w:right="242" w:hanging="339"/>
        <w:jc w:val="both"/>
        <w:rPr>
          <w:sz w:val="20"/>
        </w:rPr>
      </w:pPr>
      <w:r>
        <w:rPr>
          <w:w w:val="105"/>
          <w:sz w:val="20"/>
        </w:rPr>
        <w:t>Il corrispettivo sopra richiamato è da intendersi, fisso, invariabile e senza alcuna possibilità di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aumento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ragione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delle</w:t>
      </w:r>
      <w:r>
        <w:rPr>
          <w:spacing w:val="-3"/>
          <w:w w:val="105"/>
          <w:sz w:val="20"/>
        </w:rPr>
        <w:t> </w:t>
      </w:r>
      <w:r>
        <w:rPr>
          <w:spacing w:val="-1"/>
          <w:w w:val="105"/>
          <w:sz w:val="20"/>
        </w:rPr>
        <w:t>modifiche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possono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subire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importi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opere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ricadenti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classi</w:t>
      </w:r>
      <w:r>
        <w:rPr>
          <w:spacing w:val="-45"/>
          <w:w w:val="105"/>
          <w:sz w:val="20"/>
        </w:rPr>
        <w:t> </w:t>
      </w:r>
      <w:r>
        <w:rPr>
          <w:sz w:val="20"/>
        </w:rPr>
        <w:t>e categorie, risultanti dalla contabilità finale; esso può solo diminuire proporzionalmente in funzione</w:t>
      </w:r>
      <w:r>
        <w:rPr>
          <w:spacing w:val="1"/>
          <w:sz w:val="20"/>
        </w:rPr>
        <w:t> </w:t>
      </w:r>
      <w:r>
        <w:rPr>
          <w:w w:val="105"/>
          <w:sz w:val="20"/>
        </w:rPr>
        <w:t>dell'effettivo importo delle opere ricadenti nelle suddette classi e categorie, quale risultante dalla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contabilità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finale,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ferma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restando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l'applicazione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ribasso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offerto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sede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gara.</w:t>
      </w:r>
    </w:p>
    <w:p>
      <w:pPr>
        <w:pStyle w:val="ListParagraph"/>
        <w:numPr>
          <w:ilvl w:val="0"/>
          <w:numId w:val="12"/>
        </w:numPr>
        <w:tabs>
          <w:tab w:pos="747" w:val="left" w:leader="none"/>
        </w:tabs>
        <w:spacing w:line="247" w:lineRule="auto" w:before="95" w:after="0"/>
        <w:ind w:left="746" w:right="246" w:hanging="337"/>
        <w:jc w:val="both"/>
        <w:rPr>
          <w:sz w:val="20"/>
        </w:rPr>
      </w:pPr>
      <w:r>
        <w:rPr>
          <w:w w:val="105"/>
          <w:sz w:val="20"/>
        </w:rPr>
        <w:t>L’Appaltatore rinuncia sin d’ora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qualsiasi corrispettivo oltre a quello previsto nel presente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Contratto, ad eventuali aggiornamenti tariffari che dovessero essere approvati nel periodo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validità del contratto, a rivalutazioni o revisioni di qualunque genere dei corrispettivi nonché 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qualsiasi maggiorazione per incarichi parziali o per interruzione dell’incarico per qualsiasi motivo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non imputabile al Soggetto Attuatore Esterno. Resta inteso che il corrispettivo convenuto include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tutti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oneri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spese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eventualmente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necessari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svolgimento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pattuite,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incluse</w:t>
      </w:r>
      <w:r>
        <w:rPr>
          <w:spacing w:val="-46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spese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viaggi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trasferte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effettuati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qualsivoglia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titolo.</w:t>
      </w:r>
    </w:p>
    <w:p>
      <w:pPr>
        <w:pStyle w:val="ListParagraph"/>
        <w:numPr>
          <w:ilvl w:val="0"/>
          <w:numId w:val="12"/>
        </w:numPr>
        <w:tabs>
          <w:tab w:pos="747" w:val="left" w:leader="none"/>
        </w:tabs>
        <w:spacing w:line="247" w:lineRule="auto" w:before="158" w:after="0"/>
        <w:ind w:left="746" w:right="243" w:hanging="337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corrispettivo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sopra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indicato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intende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riferito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totalità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descritte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nel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contratto, in esse intendendosi comunque comprese le attività di modificazione e/o integrazione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degli elaborati che fossero richieste prima della consegna definitiva degli stessi, ovvero, dopo tale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consegna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sino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loro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approvazione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verifica,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ovvero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fine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adeguare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progetto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rapporto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intervenute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disposizioni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normative.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53" w:after="0"/>
        <w:ind w:left="748" w:right="244" w:hanging="339"/>
        <w:jc w:val="both"/>
        <w:rPr>
          <w:sz w:val="20"/>
        </w:rPr>
      </w:pPr>
      <w:r>
        <w:rPr>
          <w:w w:val="105"/>
          <w:sz w:val="20"/>
        </w:rPr>
        <w:t>L’Appaltatore dichiara espressamente di accettare che il corrispettivo comprende e compensa</w:t>
      </w:r>
      <w:r>
        <w:rPr>
          <w:spacing w:val="1"/>
          <w:w w:val="105"/>
          <w:sz w:val="20"/>
        </w:rPr>
        <w:t> </w:t>
      </w:r>
      <w:r>
        <w:rPr>
          <w:sz w:val="20"/>
        </w:rPr>
        <w:t>integralmente</w:t>
      </w:r>
      <w:r>
        <w:rPr>
          <w:spacing w:val="11"/>
          <w:sz w:val="20"/>
        </w:rPr>
        <w:t> </w:t>
      </w:r>
      <w:r>
        <w:rPr>
          <w:sz w:val="20"/>
        </w:rPr>
        <w:t>tutte</w:t>
      </w:r>
      <w:r>
        <w:rPr>
          <w:spacing w:val="11"/>
          <w:sz w:val="20"/>
        </w:rPr>
        <w:t> </w:t>
      </w:r>
      <w:r>
        <w:rPr>
          <w:sz w:val="20"/>
        </w:rPr>
        <w:t>le</w:t>
      </w:r>
      <w:r>
        <w:rPr>
          <w:spacing w:val="11"/>
          <w:sz w:val="20"/>
        </w:rPr>
        <w:t> </w:t>
      </w:r>
      <w:r>
        <w:rPr>
          <w:sz w:val="20"/>
        </w:rPr>
        <w:t>attività</w:t>
      </w:r>
      <w:r>
        <w:rPr>
          <w:spacing w:val="11"/>
          <w:sz w:val="20"/>
        </w:rPr>
        <w:t> </w:t>
      </w:r>
      <w:r>
        <w:rPr>
          <w:sz w:val="20"/>
        </w:rPr>
        <w:t>necessarie</w:t>
      </w:r>
      <w:r>
        <w:rPr>
          <w:spacing w:val="11"/>
          <w:sz w:val="20"/>
        </w:rPr>
        <w:t> </w:t>
      </w:r>
      <w:r>
        <w:rPr>
          <w:sz w:val="20"/>
        </w:rPr>
        <w:t>per</w:t>
      </w:r>
      <w:r>
        <w:rPr>
          <w:spacing w:val="9"/>
          <w:sz w:val="20"/>
        </w:rPr>
        <w:t> </w:t>
      </w:r>
      <w:r>
        <w:rPr>
          <w:sz w:val="20"/>
        </w:rPr>
        <w:t>eseguire</w:t>
      </w:r>
      <w:r>
        <w:rPr>
          <w:spacing w:val="11"/>
          <w:sz w:val="20"/>
        </w:rPr>
        <w:t> </w:t>
      </w:r>
      <w:r>
        <w:rPr>
          <w:sz w:val="20"/>
        </w:rPr>
        <w:t>i</w:t>
      </w:r>
      <w:r>
        <w:rPr>
          <w:spacing w:val="8"/>
          <w:sz w:val="20"/>
        </w:rPr>
        <w:t> </w:t>
      </w:r>
      <w:r>
        <w:rPr>
          <w:sz w:val="20"/>
        </w:rPr>
        <w:t>servizi</w:t>
      </w:r>
      <w:r>
        <w:rPr>
          <w:spacing w:val="6"/>
          <w:sz w:val="20"/>
        </w:rPr>
        <w:t> </w:t>
      </w:r>
      <w:r>
        <w:rPr>
          <w:sz w:val="20"/>
        </w:rPr>
        <w:t>affidatagli</w:t>
      </w:r>
      <w:r>
        <w:rPr>
          <w:spacing w:val="11"/>
          <w:sz w:val="20"/>
        </w:rPr>
        <w:t> </w:t>
      </w:r>
      <w:r>
        <w:rPr>
          <w:sz w:val="20"/>
        </w:rPr>
        <w:t>nel</w:t>
      </w:r>
      <w:r>
        <w:rPr>
          <w:spacing w:val="12"/>
          <w:sz w:val="20"/>
        </w:rPr>
        <w:t> </w:t>
      </w:r>
      <w:r>
        <w:rPr>
          <w:sz w:val="20"/>
        </w:rPr>
        <w:t>rispetto</w:t>
      </w:r>
      <w:r>
        <w:rPr>
          <w:spacing w:val="8"/>
          <w:sz w:val="20"/>
        </w:rPr>
        <w:t> </w:t>
      </w:r>
      <w:r>
        <w:rPr>
          <w:sz w:val="20"/>
        </w:rPr>
        <w:t>di</w:t>
      </w:r>
      <w:r>
        <w:rPr>
          <w:spacing w:val="11"/>
          <w:sz w:val="20"/>
        </w:rPr>
        <w:t> </w:t>
      </w:r>
      <w:r>
        <w:rPr>
          <w:sz w:val="20"/>
        </w:rPr>
        <w:t>leggi,</w:t>
      </w:r>
      <w:r>
        <w:rPr>
          <w:spacing w:val="11"/>
          <w:sz w:val="20"/>
        </w:rPr>
        <w:t> </w:t>
      </w:r>
      <w:r>
        <w:rPr>
          <w:sz w:val="20"/>
        </w:rPr>
        <w:t>norme</w:t>
      </w:r>
      <w:r>
        <w:rPr>
          <w:spacing w:val="1"/>
          <w:sz w:val="20"/>
        </w:rPr>
        <w:t> </w:t>
      </w:r>
      <w:r>
        <w:rPr>
          <w:w w:val="105"/>
          <w:sz w:val="20"/>
        </w:rPr>
        <w:t>e regolamenti 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vigore,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anche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specificamente identificati,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incluso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onere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 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produzione della documentazione, delle attività accessorie, delle attività di sopralluogo, trasferte,</w:t>
      </w:r>
      <w:r>
        <w:rPr>
          <w:spacing w:val="-46"/>
          <w:w w:val="105"/>
          <w:sz w:val="20"/>
        </w:rPr>
        <w:t> </w:t>
      </w:r>
      <w:r>
        <w:rPr>
          <w:w w:val="105"/>
          <w:sz w:val="20"/>
        </w:rPr>
        <w:t>misurazioni,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rilievi,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riproduzioni,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prove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tecnologiche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qualsiasi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natura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tipo,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reperimento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di</w:t>
      </w:r>
    </w:p>
    <w:p>
      <w:pPr>
        <w:spacing w:after="0" w:line="247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748" w:right="246"/>
        <w:jc w:val="both"/>
      </w:pPr>
      <w:r>
        <w:rPr>
          <w:w w:val="105"/>
        </w:rPr>
        <w:t>documentazioni</w:t>
      </w:r>
      <w:r>
        <w:rPr>
          <w:spacing w:val="1"/>
          <w:w w:val="105"/>
        </w:rPr>
        <w:t> </w:t>
      </w:r>
      <w:r>
        <w:rPr>
          <w:w w:val="105"/>
        </w:rPr>
        <w:t>presso</w:t>
      </w:r>
      <w:r>
        <w:rPr>
          <w:spacing w:val="1"/>
          <w:w w:val="105"/>
        </w:rPr>
        <w:t> </w:t>
      </w:r>
      <w:r>
        <w:rPr>
          <w:w w:val="105"/>
        </w:rPr>
        <w:t>soggetti</w:t>
      </w:r>
      <w:r>
        <w:rPr>
          <w:spacing w:val="1"/>
          <w:w w:val="105"/>
        </w:rPr>
        <w:t> </w:t>
      </w:r>
      <w:r>
        <w:rPr>
          <w:w w:val="105"/>
        </w:rPr>
        <w:t>terzi</w:t>
      </w:r>
      <w:r>
        <w:rPr>
          <w:spacing w:val="1"/>
          <w:w w:val="105"/>
        </w:rPr>
        <w:t> </w:t>
      </w:r>
      <w:r>
        <w:rPr>
          <w:w w:val="105"/>
        </w:rPr>
        <w:t>pubblici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privati;</w:t>
      </w:r>
      <w:r>
        <w:rPr>
          <w:spacing w:val="1"/>
          <w:w w:val="105"/>
        </w:rPr>
        <w:t> </w:t>
      </w:r>
      <w:r>
        <w:rPr>
          <w:w w:val="105"/>
        </w:rPr>
        <w:t>si</w:t>
      </w:r>
      <w:r>
        <w:rPr>
          <w:spacing w:val="1"/>
          <w:w w:val="105"/>
        </w:rPr>
        <w:t> </w:t>
      </w:r>
      <w:r>
        <w:rPr>
          <w:w w:val="105"/>
        </w:rPr>
        <w:t>intendono</w:t>
      </w:r>
      <w:r>
        <w:rPr>
          <w:spacing w:val="1"/>
          <w:w w:val="105"/>
        </w:rPr>
        <w:t> </w:t>
      </w:r>
      <w:r>
        <w:rPr>
          <w:w w:val="105"/>
        </w:rPr>
        <w:t>altresì</w:t>
      </w:r>
      <w:r>
        <w:rPr>
          <w:spacing w:val="1"/>
          <w:w w:val="105"/>
        </w:rPr>
        <w:t> </w:t>
      </w:r>
      <w:r>
        <w:rPr>
          <w:w w:val="105"/>
        </w:rPr>
        <w:t>compensati</w:t>
      </w:r>
      <w:r>
        <w:rPr>
          <w:spacing w:val="1"/>
          <w:w w:val="105"/>
        </w:rPr>
        <w:t> </w:t>
      </w:r>
      <w:r>
        <w:rPr>
          <w:w w:val="105"/>
        </w:rPr>
        <w:t>dal</w:t>
      </w:r>
      <w:r>
        <w:rPr>
          <w:spacing w:val="1"/>
          <w:w w:val="105"/>
        </w:rPr>
        <w:t> </w:t>
      </w:r>
      <w:r>
        <w:rPr/>
        <w:t>corrispettivo pattuito,</w:t>
      </w:r>
      <w:r>
        <w:rPr>
          <w:spacing w:val="45"/>
        </w:rPr>
        <w:t> </w:t>
      </w:r>
      <w:r>
        <w:rPr/>
        <w:t>in</w:t>
      </w:r>
      <w:r>
        <w:rPr>
          <w:spacing w:val="45"/>
        </w:rPr>
        <w:t> </w:t>
      </w:r>
      <w:r>
        <w:rPr/>
        <w:t>via generale: gli oneri</w:t>
      </w:r>
      <w:r>
        <w:rPr>
          <w:spacing w:val="45"/>
        </w:rPr>
        <w:t> </w:t>
      </w:r>
      <w:r>
        <w:rPr/>
        <w:t>per trasferimenti, impiego di</w:t>
      </w:r>
      <w:r>
        <w:rPr>
          <w:spacing w:val="45"/>
        </w:rPr>
        <w:t> </w:t>
      </w:r>
      <w:r>
        <w:rPr/>
        <w:t>personale specializzato</w:t>
      </w:r>
      <w:r>
        <w:rPr>
          <w:spacing w:val="1"/>
        </w:rPr>
        <w:t> </w:t>
      </w:r>
      <w:r>
        <w:rPr>
          <w:w w:val="105"/>
        </w:rPr>
        <w:t>e professionisti; tutte le attività necessarie per l’adempimento delle prescrizioni del Soggetto</w:t>
      </w:r>
      <w:r>
        <w:rPr>
          <w:spacing w:val="1"/>
          <w:w w:val="105"/>
        </w:rPr>
        <w:t> </w:t>
      </w:r>
      <w:r>
        <w:rPr>
          <w:w w:val="105"/>
        </w:rPr>
        <w:t>Attuatore Esterno e/o Amministrazioni ed Enti competenti, l’assistenza alla verifica, nonché ogni</w:t>
      </w:r>
      <w:r>
        <w:rPr>
          <w:spacing w:val="1"/>
          <w:w w:val="105"/>
        </w:rPr>
        <w:t> </w:t>
      </w:r>
      <w:r>
        <w:rPr>
          <w:w w:val="105"/>
        </w:rPr>
        <w:t>ulteriore</w:t>
      </w:r>
      <w:r>
        <w:rPr>
          <w:spacing w:val="-6"/>
          <w:w w:val="105"/>
        </w:rPr>
        <w:t> </w:t>
      </w:r>
      <w:r>
        <w:rPr>
          <w:w w:val="105"/>
        </w:rPr>
        <w:t>attività</w:t>
      </w:r>
      <w:r>
        <w:rPr>
          <w:spacing w:val="-3"/>
          <w:w w:val="105"/>
        </w:rPr>
        <w:t> </w:t>
      </w:r>
      <w:r>
        <w:rPr>
          <w:w w:val="105"/>
        </w:rPr>
        <w:t>tecnica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2"/>
          <w:w w:val="105"/>
        </w:rPr>
        <w:t> </w:t>
      </w:r>
      <w:r>
        <w:rPr>
          <w:w w:val="105"/>
        </w:rPr>
        <w:t>amministrativa</w:t>
      </w:r>
      <w:r>
        <w:rPr>
          <w:spacing w:val="-5"/>
          <w:w w:val="105"/>
        </w:rPr>
        <w:t> </w:t>
      </w:r>
      <w:r>
        <w:rPr>
          <w:w w:val="105"/>
        </w:rPr>
        <w:t>necessaria.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9" w:lineRule="auto" w:before="154" w:after="0"/>
        <w:ind w:left="748" w:right="246" w:hanging="339"/>
        <w:jc w:val="both"/>
        <w:rPr>
          <w:sz w:val="20"/>
        </w:rPr>
      </w:pPr>
      <w:r>
        <w:rPr>
          <w:spacing w:val="-1"/>
          <w:w w:val="105"/>
          <w:sz w:val="20"/>
        </w:rPr>
        <w:t>Per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la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determinazione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corrispettivo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per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eventuali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ulteriori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prestazioni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professionali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aggiuntive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caso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modifiche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varianti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Specifico,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rinvia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integralmente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previsioni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32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9" w:lineRule="auto" w:before="146" w:after="0"/>
        <w:ind w:left="748" w:right="246" w:hanging="339"/>
        <w:jc w:val="both"/>
        <w:rPr>
          <w:sz w:val="20"/>
        </w:rPr>
      </w:pPr>
      <w:r>
        <w:rPr>
          <w:w w:val="105"/>
          <w:sz w:val="20"/>
        </w:rPr>
        <w:t>Sono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carico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dell’Appaltatore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tutte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spese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previste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stipula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45"/>
          <w:w w:val="105"/>
          <w:sz w:val="20"/>
        </w:rPr>
        <w:t> </w:t>
      </w:r>
      <w:r>
        <w:rPr>
          <w:sz w:val="20"/>
        </w:rPr>
        <w:t>quelle relative al pagamento di imposte, tasse, canoni o corrispettivi comunque denominati, previsti</w:t>
      </w:r>
      <w:r>
        <w:rPr>
          <w:spacing w:val="1"/>
          <w:sz w:val="20"/>
        </w:rPr>
        <w:t> </w:t>
      </w:r>
      <w:r>
        <w:rPr>
          <w:w w:val="105"/>
          <w:sz w:val="20"/>
        </w:rPr>
        <w:t>da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leggi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regolamenti,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derivanti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dall’esecuzione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48" w:after="0"/>
        <w:ind w:left="748" w:right="248" w:hanging="339"/>
        <w:jc w:val="both"/>
        <w:rPr>
          <w:sz w:val="20"/>
        </w:rPr>
      </w:pPr>
      <w:r>
        <w:rPr>
          <w:w w:val="105"/>
          <w:sz w:val="20"/>
        </w:rPr>
        <w:t>Ai sensi dell’articolo 35, co.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18, del Codice dei Contratti, sarà corrisposta nei termini indicati</w:t>
      </w:r>
      <w:r>
        <w:rPr>
          <w:spacing w:val="1"/>
          <w:w w:val="105"/>
          <w:sz w:val="20"/>
        </w:rPr>
        <w:t> </w:t>
      </w:r>
      <w:r>
        <w:rPr>
          <w:sz w:val="20"/>
        </w:rPr>
        <w:t>dall’articolo 24 delle Condizioni Generali una somma, a titolo di anticipazione, pari al 20% (venti per</w:t>
      </w:r>
      <w:r>
        <w:rPr>
          <w:spacing w:val="1"/>
          <w:sz w:val="20"/>
        </w:rPr>
        <w:t> </w:t>
      </w:r>
      <w:r>
        <w:rPr>
          <w:w w:val="105"/>
          <w:sz w:val="20"/>
        </w:rPr>
        <w:t>cento)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dell’importo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contrattuale.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L’erogazione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dell’anticipazione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subordinata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costituzione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garanzia da costituire nei modi ed alle condizioni previste nel medesimo articolo delle Condizioni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9" w:lineRule="auto" w:before="153" w:after="0"/>
        <w:ind w:left="748" w:right="244" w:hanging="339"/>
        <w:jc w:val="both"/>
        <w:rPr>
          <w:sz w:val="20"/>
        </w:rPr>
      </w:pPr>
      <w:r>
        <w:rPr>
          <w:w w:val="105"/>
          <w:sz w:val="20"/>
        </w:rPr>
        <w:t>Il corrispettivo dovuto all’Appaltatore, al netto dell’anticipazione eventualmente erogata, sarà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pagato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secondo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modalità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termini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seguito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disciplinati:</w:t>
      </w:r>
    </w:p>
    <w:p>
      <w:pPr>
        <w:pStyle w:val="ListParagraph"/>
        <w:numPr>
          <w:ilvl w:val="1"/>
          <w:numId w:val="12"/>
        </w:numPr>
        <w:tabs>
          <w:tab w:pos="1087" w:val="left" w:leader="none"/>
          <w:tab w:pos="1088" w:val="left" w:leader="none"/>
        </w:tabs>
        <w:spacing w:line="240" w:lineRule="auto" w:before="148" w:after="0"/>
        <w:ind w:left="1087" w:right="0" w:hanging="340"/>
        <w:jc w:val="left"/>
        <w:rPr>
          <w:sz w:val="20"/>
        </w:rPr>
      </w:pPr>
      <w:r>
        <w:rPr>
          <w:spacing w:val="-1"/>
          <w:w w:val="105"/>
          <w:sz w:val="20"/>
        </w:rPr>
        <w:t>25%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all’emissione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certificato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collaudo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statico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finale;</w:t>
      </w:r>
    </w:p>
    <w:p>
      <w:pPr>
        <w:pStyle w:val="ListParagraph"/>
        <w:numPr>
          <w:ilvl w:val="1"/>
          <w:numId w:val="12"/>
        </w:numPr>
        <w:tabs>
          <w:tab w:pos="1087" w:val="left" w:leader="none"/>
          <w:tab w:pos="1088" w:val="left" w:leader="none"/>
        </w:tabs>
        <w:spacing w:line="240" w:lineRule="auto" w:before="159" w:after="0"/>
        <w:ind w:left="1087" w:right="0" w:hanging="340"/>
        <w:jc w:val="left"/>
        <w:rPr>
          <w:sz w:val="20"/>
        </w:rPr>
      </w:pPr>
      <w:r>
        <w:rPr>
          <w:spacing w:val="-1"/>
          <w:w w:val="105"/>
          <w:sz w:val="20"/>
        </w:rPr>
        <w:t>25%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all’emissione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certificati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collaudo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tecnico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funzionale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impianti;</w:t>
      </w:r>
    </w:p>
    <w:p>
      <w:pPr>
        <w:pStyle w:val="ListParagraph"/>
        <w:numPr>
          <w:ilvl w:val="1"/>
          <w:numId w:val="12"/>
        </w:numPr>
        <w:tabs>
          <w:tab w:pos="1087" w:val="left" w:leader="none"/>
          <w:tab w:pos="1088" w:val="left" w:leader="none"/>
        </w:tabs>
        <w:spacing w:line="240" w:lineRule="auto" w:before="159" w:after="0"/>
        <w:ind w:left="1087" w:right="0" w:hanging="340"/>
        <w:jc w:val="left"/>
        <w:rPr>
          <w:sz w:val="20"/>
        </w:rPr>
      </w:pPr>
      <w:r>
        <w:rPr>
          <w:spacing w:val="-1"/>
          <w:w w:val="105"/>
          <w:sz w:val="20"/>
        </w:rPr>
        <w:t>50%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all’emissione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certificato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collaudo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tecnico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amministrativo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finale.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59" w:after="0"/>
        <w:ind w:left="748" w:right="249" w:hanging="339"/>
        <w:jc w:val="both"/>
        <w:rPr>
          <w:sz w:val="20"/>
        </w:rPr>
      </w:pPr>
      <w:r>
        <w:rPr>
          <w:w w:val="105"/>
          <w:sz w:val="20"/>
        </w:rPr>
        <w:t>In conformità a quanto previsto dalle Condizioni Generali, tutti i pagamenti avverranno entro 30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giorni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naturali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consecutivi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regolare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ricevimento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fattura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elettronica.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52" w:after="0"/>
        <w:ind w:left="748" w:right="249" w:hanging="339"/>
        <w:jc w:val="both"/>
        <w:rPr>
          <w:sz w:val="20"/>
        </w:rPr>
      </w:pPr>
      <w:r>
        <w:rPr>
          <w:w w:val="105"/>
          <w:sz w:val="20"/>
        </w:rPr>
        <w:t>Il pagamento del corrispettivo avverrà mediante bonifico bancario sul conto corrente di seguito</w:t>
      </w:r>
      <w:r>
        <w:rPr>
          <w:spacing w:val="1"/>
          <w:w w:val="105"/>
          <w:sz w:val="20"/>
        </w:rPr>
        <w:t> </w:t>
      </w:r>
      <w:r>
        <w:rPr>
          <w:sz w:val="20"/>
        </w:rPr>
        <w:t>indicato,</w:t>
      </w:r>
      <w:r>
        <w:rPr>
          <w:spacing w:val="8"/>
          <w:sz w:val="20"/>
        </w:rPr>
        <w:t> </w:t>
      </w:r>
      <w:r>
        <w:rPr>
          <w:sz w:val="20"/>
        </w:rPr>
        <w:t>intestato</w:t>
      </w:r>
      <w:r>
        <w:rPr>
          <w:spacing w:val="11"/>
          <w:sz w:val="20"/>
        </w:rPr>
        <w:t> </w:t>
      </w:r>
      <w:r>
        <w:rPr>
          <w:sz w:val="20"/>
        </w:rPr>
        <w:t>all’Appaltatore</w:t>
      </w:r>
      <w:r>
        <w:rPr>
          <w:spacing w:val="11"/>
          <w:sz w:val="20"/>
        </w:rPr>
        <w:t> </w:t>
      </w:r>
      <w:r>
        <w:rPr>
          <w:sz w:val="20"/>
        </w:rPr>
        <w:t>e</w:t>
      </w:r>
      <w:r>
        <w:rPr>
          <w:spacing w:val="13"/>
          <w:sz w:val="20"/>
        </w:rPr>
        <w:t> </w:t>
      </w:r>
      <w:r>
        <w:rPr>
          <w:sz w:val="20"/>
        </w:rPr>
        <w:t>dedicato,</w:t>
      </w:r>
      <w:r>
        <w:rPr>
          <w:spacing w:val="11"/>
          <w:sz w:val="20"/>
        </w:rPr>
        <w:t> </w:t>
      </w:r>
      <w:r>
        <w:rPr>
          <w:sz w:val="20"/>
        </w:rPr>
        <w:t>in</w:t>
      </w:r>
      <w:r>
        <w:rPr>
          <w:spacing w:val="15"/>
          <w:sz w:val="20"/>
        </w:rPr>
        <w:t> </w:t>
      </w:r>
      <w:r>
        <w:rPr>
          <w:sz w:val="20"/>
        </w:rPr>
        <w:t>via</w:t>
      </w:r>
      <w:r>
        <w:rPr>
          <w:spacing w:val="11"/>
          <w:sz w:val="20"/>
        </w:rPr>
        <w:t> </w:t>
      </w:r>
      <w:r>
        <w:rPr>
          <w:sz w:val="20"/>
        </w:rPr>
        <w:t>non</w:t>
      </w:r>
      <w:r>
        <w:rPr>
          <w:spacing w:val="12"/>
          <w:sz w:val="20"/>
        </w:rPr>
        <w:t> </w:t>
      </w:r>
      <w:r>
        <w:rPr>
          <w:sz w:val="20"/>
        </w:rPr>
        <w:t>esclusiva,</w:t>
      </w:r>
      <w:r>
        <w:rPr>
          <w:spacing w:val="9"/>
          <w:sz w:val="20"/>
        </w:rPr>
        <w:t> </w:t>
      </w:r>
      <w:r>
        <w:rPr>
          <w:sz w:val="20"/>
        </w:rPr>
        <w:t>ai</w:t>
      </w:r>
      <w:r>
        <w:rPr>
          <w:spacing w:val="16"/>
          <w:sz w:val="20"/>
        </w:rPr>
        <w:t> </w:t>
      </w:r>
      <w:r>
        <w:rPr>
          <w:sz w:val="20"/>
        </w:rPr>
        <w:t>sensi</w:t>
      </w:r>
      <w:r>
        <w:rPr>
          <w:spacing w:val="14"/>
          <w:sz w:val="20"/>
        </w:rPr>
        <w:t> </w:t>
      </w:r>
      <w:r>
        <w:rPr>
          <w:sz w:val="20"/>
        </w:rPr>
        <w:t>dell’articolo</w:t>
      </w:r>
      <w:r>
        <w:rPr>
          <w:spacing w:val="13"/>
          <w:sz w:val="20"/>
        </w:rPr>
        <w:t> </w:t>
      </w:r>
      <w:r>
        <w:rPr>
          <w:sz w:val="20"/>
        </w:rPr>
        <w:t>3</w:t>
      </w:r>
      <w:r>
        <w:rPr>
          <w:spacing w:val="14"/>
          <w:sz w:val="20"/>
        </w:rPr>
        <w:t> </w:t>
      </w:r>
      <w:r>
        <w:rPr>
          <w:sz w:val="20"/>
        </w:rPr>
        <w:t>della</w:t>
      </w:r>
      <w:r>
        <w:rPr>
          <w:spacing w:val="14"/>
          <w:sz w:val="20"/>
        </w:rPr>
        <w:t> </w:t>
      </w:r>
      <w:r>
        <w:rPr>
          <w:sz w:val="20"/>
        </w:rPr>
        <w:t>Legge</w:t>
      </w:r>
      <w:r>
        <w:rPr>
          <w:spacing w:val="1"/>
          <w:sz w:val="20"/>
        </w:rPr>
        <w:t> </w:t>
      </w:r>
      <w:r>
        <w:rPr>
          <w:w w:val="105"/>
          <w:sz w:val="20"/>
        </w:rPr>
        <w:t>13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agosto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2010,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136:</w:t>
      </w:r>
    </w:p>
    <w:p>
      <w:pPr>
        <w:pStyle w:val="ListParagraph"/>
        <w:numPr>
          <w:ilvl w:val="1"/>
          <w:numId w:val="12"/>
        </w:numPr>
        <w:tabs>
          <w:tab w:pos="1088" w:val="left" w:leader="none"/>
        </w:tabs>
        <w:spacing w:line="249" w:lineRule="auto" w:before="153" w:after="0"/>
        <w:ind w:left="1087" w:right="244" w:hanging="339"/>
        <w:jc w:val="both"/>
        <w:rPr>
          <w:sz w:val="20"/>
        </w:rPr>
      </w:pPr>
      <w:r>
        <w:rPr>
          <w:sz w:val="20"/>
        </w:rPr>
        <w:t>Speri Società di Ingegneria e di Architettura S.p.A. numero c/c: 100000009408 Banca:Intesa San</w:t>
      </w:r>
      <w:r>
        <w:rPr>
          <w:spacing w:val="1"/>
          <w:sz w:val="20"/>
        </w:rPr>
        <w:t> </w:t>
      </w:r>
      <w:r>
        <w:rPr>
          <w:w w:val="105"/>
          <w:sz w:val="20"/>
        </w:rPr>
        <w:t>Paolo S.p.A., Agenzia: 06799 Roma Viale Parioli n.16/e, ABI:03069, CAB:05077, CIN:C, IBAN: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IT73C0306905077100000009408;</w:t>
      </w:r>
    </w:p>
    <w:p>
      <w:pPr>
        <w:pStyle w:val="ListParagraph"/>
        <w:numPr>
          <w:ilvl w:val="1"/>
          <w:numId w:val="12"/>
        </w:numPr>
        <w:tabs>
          <w:tab w:pos="1088" w:val="left" w:leader="none"/>
        </w:tabs>
        <w:spacing w:line="249" w:lineRule="auto" w:before="146" w:after="0"/>
        <w:ind w:left="1087" w:right="244" w:hanging="339"/>
        <w:jc w:val="both"/>
        <w:rPr>
          <w:sz w:val="20"/>
        </w:rPr>
      </w:pPr>
      <w:r>
        <w:rPr>
          <w:w w:val="105"/>
          <w:sz w:val="20"/>
        </w:rPr>
        <w:t>3TI Progetti Italia Ingegneria Integrata S.p.A. numero c/c: 100000004126, Banca: Intesa San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Paolo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S.p.A.,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Agenzia: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06807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Roma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Circonvallazione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Gianicolense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137/A,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ABI: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03069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CAB:05096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CIN: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 IBAN:IT22S0306905096100000004126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47" w:after="0"/>
        <w:ind w:left="748" w:right="242" w:hanging="339"/>
        <w:jc w:val="both"/>
        <w:rPr>
          <w:sz w:val="20"/>
        </w:rPr>
      </w:pPr>
      <w:r>
        <w:rPr>
          <w:sz w:val="20"/>
        </w:rPr>
        <w:t>Ai sensi dell’articolo 3 della l. n. 136/2010, l’Appaltatore dichiara che le persone delegate ad operare</w:t>
      </w:r>
      <w:r>
        <w:rPr>
          <w:spacing w:val="1"/>
          <w:sz w:val="20"/>
        </w:rPr>
        <w:t> </w:t>
      </w:r>
      <w:r>
        <w:rPr>
          <w:w w:val="105"/>
          <w:sz w:val="20"/>
        </w:rPr>
        <w:t>sul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conto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corrente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innanzi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indicato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sono:</w:t>
      </w:r>
    </w:p>
    <w:p>
      <w:pPr>
        <w:pStyle w:val="ListParagraph"/>
        <w:numPr>
          <w:ilvl w:val="1"/>
          <w:numId w:val="12"/>
        </w:numPr>
        <w:tabs>
          <w:tab w:pos="1088" w:val="left" w:leader="none"/>
        </w:tabs>
        <w:spacing w:line="249" w:lineRule="auto" w:before="150" w:after="0"/>
        <w:ind w:left="1087" w:right="245" w:hanging="339"/>
        <w:jc w:val="both"/>
        <w:rPr>
          <w:sz w:val="20"/>
        </w:rPr>
      </w:pP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Speri Società di Ingegneria e di Architettura S.p.A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Giuseppe Lupoi nato a Sinopoli (RC), il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11/11/1944, C.F. LPUGPP44S11I753S residente in via Teheran n.15, Roma oltre che Giorgio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Lupoi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nato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Roma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14/05/1977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C.F.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LPUGRG77E14H501O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residente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via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Tommaso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Salvini</w:t>
      </w:r>
    </w:p>
    <w:p>
      <w:pPr>
        <w:pStyle w:val="BodyText"/>
        <w:spacing w:line="247" w:lineRule="auto"/>
        <w:ind w:left="1087" w:right="240"/>
        <w:jc w:val="both"/>
      </w:pPr>
      <w:r>
        <w:rPr>
          <w:w w:val="105"/>
        </w:rPr>
        <w:t>n.15 Roma,</w:t>
      </w:r>
      <w:r>
        <w:rPr>
          <w:spacing w:val="1"/>
          <w:w w:val="105"/>
        </w:rPr>
        <w:t> </w:t>
      </w:r>
      <w:r>
        <w:rPr>
          <w:w w:val="105"/>
        </w:rPr>
        <w:t>oltre</w:t>
      </w:r>
      <w:r>
        <w:rPr>
          <w:spacing w:val="1"/>
          <w:w w:val="105"/>
        </w:rPr>
        <w:t> </w:t>
      </w:r>
      <w:r>
        <w:rPr>
          <w:w w:val="105"/>
        </w:rPr>
        <w:t>che Alessio</w:t>
      </w:r>
      <w:r>
        <w:rPr>
          <w:spacing w:val="1"/>
          <w:w w:val="105"/>
        </w:rPr>
        <w:t> </w:t>
      </w:r>
      <w:r>
        <w:rPr>
          <w:w w:val="105"/>
        </w:rPr>
        <w:t>Lupoi</w:t>
      </w:r>
      <w:r>
        <w:rPr>
          <w:spacing w:val="1"/>
          <w:w w:val="105"/>
        </w:rPr>
        <w:t> </w:t>
      </w:r>
      <w:r>
        <w:rPr>
          <w:w w:val="105"/>
        </w:rPr>
        <w:t>nato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Roma</w:t>
      </w:r>
      <w:r>
        <w:rPr>
          <w:spacing w:val="1"/>
          <w:w w:val="105"/>
        </w:rPr>
        <w:t> </w:t>
      </w:r>
      <w:r>
        <w:rPr>
          <w:w w:val="105"/>
        </w:rPr>
        <w:t>il</w:t>
      </w:r>
      <w:r>
        <w:rPr>
          <w:spacing w:val="1"/>
          <w:w w:val="105"/>
        </w:rPr>
        <w:t> </w:t>
      </w:r>
      <w:r>
        <w:rPr>
          <w:w w:val="105"/>
        </w:rPr>
        <w:t>27/09/1972 C.F.</w:t>
      </w:r>
      <w:r>
        <w:rPr>
          <w:spacing w:val="1"/>
          <w:w w:val="105"/>
        </w:rPr>
        <w:t> </w:t>
      </w:r>
      <w:r>
        <w:rPr>
          <w:w w:val="105"/>
        </w:rPr>
        <w:t>LPULSS72P27H501H</w:t>
      </w:r>
      <w:r>
        <w:rPr>
          <w:spacing w:val="1"/>
          <w:w w:val="105"/>
        </w:rPr>
        <w:t> </w:t>
      </w:r>
      <w:r>
        <w:rPr>
          <w:w w:val="105"/>
        </w:rPr>
        <w:t>residente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via</w:t>
      </w:r>
      <w:r>
        <w:rPr>
          <w:spacing w:val="-1"/>
          <w:w w:val="105"/>
        </w:rPr>
        <w:t> </w:t>
      </w:r>
      <w:r>
        <w:rPr>
          <w:w w:val="105"/>
        </w:rPr>
        <w:t>Jacopo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Ponte</w:t>
      </w:r>
      <w:r>
        <w:rPr>
          <w:spacing w:val="-3"/>
          <w:w w:val="105"/>
        </w:rPr>
        <w:t> </w:t>
      </w:r>
      <w:r>
        <w:rPr>
          <w:w w:val="105"/>
        </w:rPr>
        <w:t>n.45,</w:t>
      </w:r>
      <w:r>
        <w:rPr>
          <w:spacing w:val="-5"/>
          <w:w w:val="105"/>
        </w:rPr>
        <w:t> </w:t>
      </w:r>
      <w:r>
        <w:rPr>
          <w:w w:val="105"/>
        </w:rPr>
        <w:t>Roma;</w:t>
      </w:r>
    </w:p>
    <w:p>
      <w:pPr>
        <w:pStyle w:val="ListParagraph"/>
        <w:numPr>
          <w:ilvl w:val="1"/>
          <w:numId w:val="12"/>
        </w:numPr>
        <w:tabs>
          <w:tab w:pos="1087" w:val="left" w:leader="none"/>
          <w:tab w:pos="1088" w:val="left" w:leader="none"/>
        </w:tabs>
        <w:spacing w:line="240" w:lineRule="auto" w:before="149" w:after="0"/>
        <w:ind w:left="1087" w:right="0" w:hanging="340"/>
        <w:jc w:val="left"/>
        <w:rPr>
          <w:sz w:val="20"/>
        </w:rPr>
      </w:pPr>
      <w:r>
        <w:rPr>
          <w:sz w:val="20"/>
        </w:rPr>
        <w:t>per</w:t>
      </w:r>
      <w:r>
        <w:rPr>
          <w:spacing w:val="61"/>
          <w:sz w:val="20"/>
        </w:rPr>
        <w:t> </w:t>
      </w:r>
      <w:r>
        <w:rPr>
          <w:sz w:val="20"/>
        </w:rPr>
        <w:t>3TI</w:t>
      </w:r>
      <w:r>
        <w:rPr>
          <w:spacing w:val="6"/>
          <w:sz w:val="20"/>
        </w:rPr>
        <w:t> </w:t>
      </w:r>
      <w:r>
        <w:rPr>
          <w:sz w:val="20"/>
        </w:rPr>
        <w:t>Progetti</w:t>
      </w:r>
      <w:r>
        <w:rPr>
          <w:spacing w:val="4"/>
          <w:sz w:val="20"/>
        </w:rPr>
        <w:t> </w:t>
      </w:r>
      <w:r>
        <w:rPr>
          <w:sz w:val="20"/>
        </w:rPr>
        <w:t>Italia</w:t>
      </w:r>
      <w:r>
        <w:rPr>
          <w:spacing w:val="7"/>
          <w:sz w:val="20"/>
        </w:rPr>
        <w:t> </w:t>
      </w:r>
      <w:r>
        <w:rPr>
          <w:sz w:val="20"/>
        </w:rPr>
        <w:t>Ingegneria</w:t>
      </w:r>
      <w:r>
        <w:rPr>
          <w:spacing w:val="7"/>
          <w:sz w:val="20"/>
        </w:rPr>
        <w:t> </w:t>
      </w:r>
      <w:r>
        <w:rPr>
          <w:sz w:val="20"/>
        </w:rPr>
        <w:t>Integrata</w:t>
      </w:r>
      <w:r>
        <w:rPr>
          <w:spacing w:val="7"/>
          <w:sz w:val="20"/>
        </w:rPr>
        <w:t> </w:t>
      </w:r>
      <w:r>
        <w:rPr>
          <w:sz w:val="20"/>
        </w:rPr>
        <w:t>S.p.A</w:t>
      </w:r>
      <w:r>
        <w:rPr>
          <w:spacing w:val="59"/>
          <w:sz w:val="20"/>
        </w:rPr>
        <w:t> </w:t>
      </w:r>
      <w:r>
        <w:rPr>
          <w:sz w:val="20"/>
        </w:rPr>
        <w:t>Alfredo</w:t>
      </w:r>
      <w:r>
        <w:rPr>
          <w:spacing w:val="7"/>
          <w:sz w:val="20"/>
        </w:rPr>
        <w:t> </w:t>
      </w:r>
      <w:r>
        <w:rPr>
          <w:sz w:val="20"/>
        </w:rPr>
        <w:t>Ingletti</w:t>
      </w:r>
      <w:r>
        <w:rPr>
          <w:spacing w:val="10"/>
          <w:sz w:val="20"/>
        </w:rPr>
        <w:t> </w:t>
      </w:r>
      <w:r>
        <w:rPr>
          <w:sz w:val="20"/>
        </w:rPr>
        <w:t>nato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Roma</w:t>
      </w:r>
      <w:r>
        <w:rPr>
          <w:spacing w:val="12"/>
          <w:sz w:val="20"/>
        </w:rPr>
        <w:t> </w:t>
      </w:r>
      <w:r>
        <w:rPr>
          <w:sz w:val="20"/>
        </w:rPr>
        <w:t>il</w:t>
      </w:r>
      <w:r>
        <w:rPr>
          <w:spacing w:val="12"/>
          <w:sz w:val="20"/>
        </w:rPr>
        <w:t> </w:t>
      </w:r>
      <w:r>
        <w:rPr>
          <w:sz w:val="20"/>
        </w:rPr>
        <w:t>04/01/1965</w:t>
      </w:r>
      <w:r>
        <w:rPr>
          <w:spacing w:val="7"/>
          <w:sz w:val="20"/>
        </w:rPr>
        <w:t> </w:t>
      </w:r>
      <w:r>
        <w:rPr>
          <w:sz w:val="20"/>
        </w:rPr>
        <w:t>C.F.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1087" w:right="244"/>
        <w:jc w:val="both"/>
      </w:pPr>
      <w:r>
        <w:rPr/>
        <w:t>NGLLRD65A04H501Y residente in via G.Cesare Cordara n.4 Roma, oltre che Stefano Luca Possati</w:t>
      </w:r>
      <w:r>
        <w:rPr>
          <w:spacing w:val="1"/>
        </w:rPr>
        <w:t> </w:t>
      </w:r>
      <w:r>
        <w:rPr>
          <w:w w:val="105"/>
        </w:rPr>
        <w:t>nato a Roma il 06/05/1964 C.F. PSSSFN64E06H501K residente in via Enrico Cravero n.9 Roma,</w:t>
      </w:r>
      <w:r>
        <w:rPr>
          <w:spacing w:val="-45"/>
          <w:w w:val="105"/>
        </w:rPr>
        <w:t> </w:t>
      </w:r>
      <w:r>
        <w:rPr>
          <w:w w:val="105"/>
        </w:rPr>
        <w:t>oltre che Giovanni Maria Cepparotti nato a Roma il 11/01/1955 C.F. CPPGNN55A11H501Y</w:t>
      </w:r>
      <w:r>
        <w:rPr>
          <w:spacing w:val="1"/>
          <w:w w:val="105"/>
        </w:rPr>
        <w:t> </w:t>
      </w:r>
      <w:r>
        <w:rPr>
          <w:w w:val="105"/>
        </w:rPr>
        <w:t>residente in via S. Anna n.21/c Viterbo, oltre che Lavinia Forte nata a Roma il 23/01/1978 C.F.</w:t>
      </w:r>
      <w:r>
        <w:rPr>
          <w:spacing w:val="-45"/>
          <w:w w:val="105"/>
        </w:rPr>
        <w:t> </w:t>
      </w:r>
      <w:r>
        <w:rPr/>
        <w:t>FRTLVN78A63H501H residente</w:t>
      </w:r>
      <w:r>
        <w:rPr>
          <w:spacing w:val="4"/>
        </w:rPr>
        <w:t> </w:t>
      </w:r>
      <w:r>
        <w:rPr/>
        <w:t>in</w:t>
      </w:r>
      <w:r>
        <w:rPr>
          <w:spacing w:val="8"/>
        </w:rPr>
        <w:t> </w:t>
      </w:r>
      <w:r>
        <w:rPr/>
        <w:t>via</w:t>
      </w:r>
      <w:r>
        <w:rPr>
          <w:spacing w:val="10"/>
        </w:rPr>
        <w:t> </w:t>
      </w:r>
      <w:r>
        <w:rPr/>
        <w:t>Giorgio</w:t>
      </w:r>
      <w:r>
        <w:rPr>
          <w:spacing w:val="11"/>
        </w:rPr>
        <w:t> </w:t>
      </w:r>
      <w:r>
        <w:rPr/>
        <w:t>Pallavicini</w:t>
      </w:r>
      <w:r>
        <w:rPr>
          <w:spacing w:val="10"/>
        </w:rPr>
        <w:t> </w:t>
      </w:r>
      <w:r>
        <w:rPr/>
        <w:t>n.19</w:t>
      </w:r>
      <w:r>
        <w:rPr>
          <w:spacing w:val="5"/>
        </w:rPr>
        <w:t> </w:t>
      </w:r>
      <w:r>
        <w:rPr/>
        <w:t>Roma,</w:t>
      </w:r>
      <w:r>
        <w:rPr>
          <w:spacing w:val="8"/>
        </w:rPr>
        <w:t> </w:t>
      </w:r>
      <w:r>
        <w:rPr/>
        <w:t>oltre</w:t>
      </w:r>
      <w:r>
        <w:rPr>
          <w:spacing w:val="7"/>
        </w:rPr>
        <w:t> </w:t>
      </w:r>
      <w:r>
        <w:rPr/>
        <w:t>che</w:t>
      </w:r>
      <w:r>
        <w:rPr>
          <w:spacing w:val="8"/>
        </w:rPr>
        <w:t> </w:t>
      </w:r>
      <w:r>
        <w:rPr/>
        <w:t>Eleonora</w:t>
      </w:r>
      <w:r>
        <w:rPr>
          <w:spacing w:val="4"/>
        </w:rPr>
        <w:t> </w:t>
      </w:r>
      <w:r>
        <w:rPr/>
        <w:t>Bello</w:t>
      </w:r>
      <w:r>
        <w:rPr>
          <w:spacing w:val="11"/>
        </w:rPr>
        <w:t> </w:t>
      </w:r>
      <w:r>
        <w:rPr/>
        <w:t>nata</w:t>
      </w:r>
      <w:r>
        <w:rPr>
          <w:spacing w:val="1"/>
        </w:rPr>
        <w:t>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Roma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18/09/1975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C.F.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BLLLNR75P58H501C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residente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via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Francesco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Ripandelli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n.11</w:t>
      </w:r>
      <w:r>
        <w:rPr>
          <w:spacing w:val="-11"/>
          <w:w w:val="105"/>
        </w:rPr>
        <w:t> </w:t>
      </w:r>
      <w:r>
        <w:rPr>
          <w:w w:val="105"/>
        </w:rPr>
        <w:t>Roma.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57" w:after="0"/>
        <w:ind w:left="748" w:right="248" w:hanging="339"/>
        <w:jc w:val="both"/>
        <w:rPr>
          <w:sz w:val="20"/>
        </w:rPr>
      </w:pPr>
      <w:r>
        <w:rPr>
          <w:spacing w:val="-1"/>
          <w:w w:val="105"/>
          <w:sz w:val="20"/>
        </w:rPr>
        <w:t>L’Appaltatore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impegna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rispettare,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pena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nullità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Specifico,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obblighi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tracciabilità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flussi finanziari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136/2010.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9" w:lineRule="auto" w:before="150" w:after="0"/>
        <w:ind w:left="748" w:right="246" w:hanging="339"/>
        <w:jc w:val="both"/>
        <w:rPr>
          <w:sz w:val="20"/>
        </w:rPr>
      </w:pPr>
      <w:r>
        <w:rPr>
          <w:sz w:val="20"/>
        </w:rPr>
        <w:t>Il mancato utilizzo del bonifico bancario o postale, ovvero degli altri strumenti idonei a consentire la</w:t>
      </w:r>
      <w:r>
        <w:rPr>
          <w:spacing w:val="1"/>
          <w:sz w:val="20"/>
        </w:rPr>
        <w:t> </w:t>
      </w:r>
      <w:r>
        <w:rPr>
          <w:w w:val="105"/>
          <w:sz w:val="20"/>
        </w:rPr>
        <w:t>piena tracciabilità delle operazioni, costituisce causa di risoluzione del Contratto Specifico. 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transazioni effettuate in violazione delle disposizioni di cui all’articolo 3 della L. n. 136/2010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comportano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l’applicazione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sanzioni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6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stessa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legge.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9" w:lineRule="auto" w:before="146" w:after="0"/>
        <w:ind w:left="748" w:right="242" w:hanging="339"/>
        <w:jc w:val="both"/>
        <w:rPr>
          <w:sz w:val="20"/>
        </w:rPr>
      </w:pPr>
      <w:r>
        <w:rPr>
          <w:w w:val="105"/>
          <w:sz w:val="20"/>
        </w:rPr>
        <w:t>Il Soggetto Attuatore Esterno avrà il diritto di dichiarare la risoluzione del presente Contratto</w:t>
      </w:r>
      <w:r>
        <w:rPr>
          <w:spacing w:val="1"/>
          <w:w w:val="105"/>
          <w:sz w:val="20"/>
        </w:rPr>
        <w:t> </w:t>
      </w:r>
      <w:r>
        <w:rPr>
          <w:sz w:val="20"/>
        </w:rPr>
        <w:t>Specifico </w:t>
      </w:r>
      <w:r>
        <w:rPr>
          <w:i/>
          <w:sz w:val="20"/>
        </w:rPr>
        <w:t>ex </w:t>
      </w:r>
      <w:r>
        <w:rPr>
          <w:sz w:val="20"/>
        </w:rPr>
        <w:t>articolo 1456 del Codice Civile in caso di violazione delle disposizioni di cui all’articolo 3,</w:t>
      </w:r>
      <w:r>
        <w:rPr>
          <w:spacing w:val="1"/>
          <w:sz w:val="20"/>
        </w:rPr>
        <w:t> </w:t>
      </w:r>
      <w:r>
        <w:rPr>
          <w:w w:val="105"/>
          <w:sz w:val="20"/>
        </w:rPr>
        <w:t>co.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9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bis,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L.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136/2010.</w:t>
      </w:r>
    </w:p>
    <w:p>
      <w:pPr>
        <w:pStyle w:val="ListParagraph"/>
        <w:numPr>
          <w:ilvl w:val="0"/>
          <w:numId w:val="12"/>
        </w:numPr>
        <w:tabs>
          <w:tab w:pos="749" w:val="left" w:leader="none"/>
        </w:tabs>
        <w:spacing w:line="247" w:lineRule="auto" w:before="145" w:after="0"/>
        <w:ind w:left="748" w:right="246" w:hanging="339"/>
        <w:jc w:val="both"/>
        <w:rPr>
          <w:sz w:val="20"/>
        </w:rPr>
      </w:pPr>
      <w:r>
        <w:rPr>
          <w:spacing w:val="-1"/>
          <w:w w:val="105"/>
          <w:sz w:val="20"/>
        </w:rPr>
        <w:t>I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pagamenti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avverranno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previa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emissione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fatture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formato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elettronico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nel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rispetto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prescritto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nell’Accordo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Quadro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come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specificato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dall’articolo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25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6"/>
        <w:rPr>
          <w:b w:val="0"/>
        </w:rPr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13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(Divieto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modifiche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dell’Appaltatore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varianti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Soggetto</w:t>
      </w:r>
      <w:r>
        <w:rPr>
          <w:spacing w:val="-11"/>
          <w:w w:val="105"/>
        </w:rPr>
        <w:t> </w:t>
      </w:r>
      <w:r>
        <w:rPr>
          <w:w w:val="105"/>
        </w:rPr>
        <w:t>Attuatore</w:t>
      </w:r>
      <w:r>
        <w:rPr>
          <w:spacing w:val="-9"/>
          <w:w w:val="105"/>
        </w:rPr>
        <w:t> </w:t>
      </w:r>
      <w:r>
        <w:rPr>
          <w:w w:val="105"/>
        </w:rPr>
        <w:t>Esterno</w:t>
      </w:r>
      <w:r>
        <w:rPr>
          <w:b w:val="0"/>
          <w:w w:val="105"/>
        </w:rPr>
        <w:t>)</w:t>
      </w:r>
    </w:p>
    <w:p>
      <w:pPr>
        <w:pStyle w:val="BodyText"/>
        <w:rPr>
          <w:sz w:val="15"/>
        </w:rPr>
      </w:pPr>
    </w:p>
    <w:p>
      <w:pPr>
        <w:pStyle w:val="BodyText"/>
        <w:spacing w:line="247" w:lineRule="auto"/>
        <w:ind w:left="748" w:right="244" w:hanging="339"/>
        <w:jc w:val="both"/>
      </w:pPr>
      <w:r>
        <w:rPr>
          <w:w w:val="105"/>
        </w:rPr>
        <w:t>1.</w:t>
      </w:r>
      <w:r>
        <w:rPr>
          <w:spacing w:val="1"/>
          <w:w w:val="105"/>
        </w:rPr>
        <w:t> </w:t>
      </w:r>
      <w:r>
        <w:rPr>
          <w:w w:val="105"/>
        </w:rPr>
        <w:t>Si</w:t>
      </w:r>
      <w:r>
        <w:rPr>
          <w:spacing w:val="1"/>
          <w:w w:val="105"/>
        </w:rPr>
        <w:t> </w:t>
      </w:r>
      <w:r>
        <w:rPr>
          <w:w w:val="105"/>
        </w:rPr>
        <w:t>applicano</w:t>
      </w:r>
      <w:r>
        <w:rPr>
          <w:spacing w:val="1"/>
          <w:w w:val="105"/>
        </w:rPr>
        <w:t> </w:t>
      </w:r>
      <w:r>
        <w:rPr>
          <w:w w:val="105"/>
        </w:rPr>
        <w:t>le</w:t>
      </w:r>
      <w:r>
        <w:rPr>
          <w:spacing w:val="1"/>
          <w:w w:val="105"/>
        </w:rPr>
        <w:t> </w:t>
      </w:r>
      <w:r>
        <w:rPr>
          <w:w w:val="105"/>
        </w:rPr>
        <w:t>relative</w:t>
      </w:r>
      <w:r>
        <w:rPr>
          <w:spacing w:val="1"/>
          <w:w w:val="105"/>
        </w:rPr>
        <w:t> </w:t>
      </w:r>
      <w:r>
        <w:rPr>
          <w:w w:val="105"/>
        </w:rPr>
        <w:t>disposizioni</w:t>
      </w:r>
      <w:r>
        <w:rPr>
          <w:spacing w:val="1"/>
          <w:w w:val="105"/>
        </w:rPr>
        <w:t> </w:t>
      </w:r>
      <w:r>
        <w:rPr>
          <w:w w:val="105"/>
        </w:rPr>
        <w:t>dell’articolo</w:t>
      </w:r>
      <w:r>
        <w:rPr>
          <w:spacing w:val="1"/>
          <w:w w:val="105"/>
        </w:rPr>
        <w:t> </w:t>
      </w:r>
      <w:r>
        <w:rPr>
          <w:w w:val="105"/>
        </w:rPr>
        <w:t>32</w:t>
      </w:r>
      <w:r>
        <w:rPr>
          <w:spacing w:val="1"/>
          <w:w w:val="105"/>
        </w:rPr>
        <w:t> </w:t>
      </w:r>
      <w:r>
        <w:rPr>
          <w:w w:val="105"/>
        </w:rPr>
        <w:t>delle</w:t>
      </w:r>
      <w:r>
        <w:rPr>
          <w:spacing w:val="1"/>
          <w:w w:val="105"/>
        </w:rPr>
        <w:t> </w:t>
      </w:r>
      <w:r>
        <w:rPr>
          <w:w w:val="105"/>
        </w:rPr>
        <w:t>Condizioni</w:t>
      </w:r>
      <w:r>
        <w:rPr>
          <w:spacing w:val="1"/>
          <w:w w:val="105"/>
        </w:rPr>
        <w:t> </w:t>
      </w:r>
      <w:r>
        <w:rPr>
          <w:w w:val="105"/>
        </w:rPr>
        <w:t>Generali,</w:t>
      </w:r>
      <w:r>
        <w:rPr>
          <w:spacing w:val="1"/>
          <w:w w:val="105"/>
        </w:rPr>
        <w:t> </w:t>
      </w:r>
      <w:r>
        <w:rPr>
          <w:w w:val="105"/>
        </w:rPr>
        <w:t>cui</w:t>
      </w:r>
      <w:r>
        <w:rPr>
          <w:spacing w:val="1"/>
          <w:w w:val="105"/>
        </w:rPr>
        <w:t> </w:t>
      </w:r>
      <w:r>
        <w:rPr>
          <w:w w:val="105"/>
        </w:rPr>
        <w:t>si</w:t>
      </w:r>
      <w:r>
        <w:rPr>
          <w:spacing w:val="1"/>
          <w:w w:val="105"/>
        </w:rPr>
        <w:t> </w:t>
      </w:r>
      <w:r>
        <w:rPr>
          <w:w w:val="105"/>
        </w:rPr>
        <w:t>rinvia</w:t>
      </w:r>
      <w:r>
        <w:rPr>
          <w:spacing w:val="1"/>
          <w:w w:val="105"/>
        </w:rPr>
        <w:t> </w:t>
      </w:r>
      <w:r>
        <w:rPr>
          <w:w w:val="105"/>
        </w:rPr>
        <w:t>espressamente.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spacing w:line="266" w:lineRule="auto" w:before="1"/>
        <w:ind w:left="331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14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(Obblighi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dell’Appaltatore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materia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rapporti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lavoro,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contribuzione,</w:t>
      </w:r>
      <w:r>
        <w:rPr>
          <w:spacing w:val="-9"/>
          <w:w w:val="105"/>
        </w:rPr>
        <w:t> </w:t>
      </w:r>
      <w:r>
        <w:rPr>
          <w:w w:val="105"/>
        </w:rPr>
        <w:t>assistenza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45"/>
          <w:w w:val="105"/>
        </w:rPr>
        <w:t> </w:t>
      </w:r>
      <w:r>
        <w:rPr>
          <w:w w:val="105"/>
        </w:rPr>
        <w:t>previdenza)</w:t>
      </w:r>
    </w:p>
    <w:p>
      <w:pPr>
        <w:pStyle w:val="ListParagraph"/>
        <w:numPr>
          <w:ilvl w:val="0"/>
          <w:numId w:val="13"/>
        </w:numPr>
        <w:tabs>
          <w:tab w:pos="747" w:val="left" w:leader="none"/>
        </w:tabs>
        <w:spacing w:line="247" w:lineRule="auto" w:before="154" w:after="0"/>
        <w:ind w:left="746" w:right="248" w:hanging="337"/>
        <w:jc w:val="both"/>
        <w:rPr>
          <w:sz w:val="20"/>
        </w:rPr>
      </w:pPr>
      <w:r>
        <w:rPr>
          <w:spacing w:val="-1"/>
          <w:w w:val="105"/>
          <w:sz w:val="20"/>
        </w:rPr>
        <w:t>L’Appaltatore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dovrà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applicare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propri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lavoratori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dipendenti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vigenti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contratti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collettivi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nazionali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6"/>
          <w:w w:val="105"/>
          <w:sz w:val="20"/>
        </w:rPr>
        <w:t> </w:t>
      </w:r>
      <w:r>
        <w:rPr>
          <w:w w:val="105"/>
          <w:sz w:val="20"/>
        </w:rPr>
        <w:t>lavoro assicurando, nei confronti degli stessi, il rispetto degli obblighi assicurativi e previdenziali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previsti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medesimi.</w:t>
      </w:r>
    </w:p>
    <w:p>
      <w:pPr>
        <w:pStyle w:val="ListParagraph"/>
        <w:numPr>
          <w:ilvl w:val="0"/>
          <w:numId w:val="13"/>
        </w:numPr>
        <w:tabs>
          <w:tab w:pos="747" w:val="left" w:leader="none"/>
        </w:tabs>
        <w:spacing w:line="249" w:lineRule="auto" w:before="152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L’Appaltatore si obbliga, altresì, a rispettare tutte le norme in materia retributiva, contributiva,</w:t>
      </w:r>
      <w:r>
        <w:rPr>
          <w:spacing w:val="1"/>
          <w:w w:val="105"/>
          <w:sz w:val="20"/>
        </w:rPr>
        <w:t> </w:t>
      </w:r>
      <w:r>
        <w:rPr>
          <w:sz w:val="20"/>
        </w:rPr>
        <w:t>previdenziale,</w:t>
      </w:r>
      <w:r>
        <w:rPr>
          <w:spacing w:val="12"/>
          <w:sz w:val="20"/>
        </w:rPr>
        <w:t> </w:t>
      </w:r>
      <w:r>
        <w:rPr>
          <w:sz w:val="20"/>
        </w:rPr>
        <w:t>assistenziale,</w:t>
      </w:r>
      <w:r>
        <w:rPr>
          <w:spacing w:val="13"/>
          <w:sz w:val="20"/>
        </w:rPr>
        <w:t> </w:t>
      </w:r>
      <w:r>
        <w:rPr>
          <w:sz w:val="20"/>
        </w:rPr>
        <w:t>assicurativa,</w:t>
      </w:r>
      <w:r>
        <w:rPr>
          <w:spacing w:val="10"/>
          <w:sz w:val="20"/>
        </w:rPr>
        <w:t> </w:t>
      </w:r>
      <w:r>
        <w:rPr>
          <w:sz w:val="20"/>
        </w:rPr>
        <w:t>sanitaria,</w:t>
      </w:r>
      <w:r>
        <w:rPr>
          <w:spacing w:val="10"/>
          <w:sz w:val="20"/>
        </w:rPr>
        <w:t> </w:t>
      </w:r>
      <w:r>
        <w:rPr>
          <w:sz w:val="20"/>
        </w:rPr>
        <w:t>previste</w:t>
      </w:r>
      <w:r>
        <w:rPr>
          <w:spacing w:val="16"/>
          <w:sz w:val="20"/>
        </w:rPr>
        <w:t> </w:t>
      </w:r>
      <w:r>
        <w:rPr>
          <w:sz w:val="20"/>
        </w:rPr>
        <w:t>per</w:t>
      </w:r>
      <w:r>
        <w:rPr>
          <w:spacing w:val="9"/>
          <w:sz w:val="20"/>
        </w:rPr>
        <w:t> </w:t>
      </w:r>
      <w:r>
        <w:rPr>
          <w:sz w:val="20"/>
        </w:rPr>
        <w:t>i</w:t>
      </w:r>
      <w:r>
        <w:rPr>
          <w:spacing w:val="16"/>
          <w:sz w:val="20"/>
        </w:rPr>
        <w:t> </w:t>
      </w:r>
      <w:r>
        <w:rPr>
          <w:sz w:val="20"/>
        </w:rPr>
        <w:t>dipendenti</w:t>
      </w:r>
      <w:r>
        <w:rPr>
          <w:spacing w:val="10"/>
          <w:sz w:val="20"/>
        </w:rPr>
        <w:t> </w:t>
      </w:r>
      <w:r>
        <w:rPr>
          <w:sz w:val="20"/>
        </w:rPr>
        <w:t>dalla</w:t>
      </w:r>
      <w:r>
        <w:rPr>
          <w:spacing w:val="16"/>
          <w:sz w:val="20"/>
        </w:rPr>
        <w:t> </w:t>
      </w:r>
      <w:r>
        <w:rPr>
          <w:sz w:val="20"/>
        </w:rPr>
        <w:t>vigente</w:t>
      </w:r>
      <w:r>
        <w:rPr>
          <w:spacing w:val="10"/>
          <w:sz w:val="20"/>
        </w:rPr>
        <w:t> </w:t>
      </w:r>
      <w:r>
        <w:rPr>
          <w:sz w:val="20"/>
        </w:rPr>
        <w:t>normativa.</w:t>
      </w:r>
    </w:p>
    <w:p>
      <w:pPr>
        <w:pStyle w:val="ListParagraph"/>
        <w:numPr>
          <w:ilvl w:val="0"/>
          <w:numId w:val="13"/>
        </w:numPr>
        <w:tabs>
          <w:tab w:pos="747" w:val="left" w:leader="none"/>
        </w:tabs>
        <w:spacing w:line="247" w:lineRule="auto" w:before="148" w:after="0"/>
        <w:ind w:left="746" w:right="246" w:hanging="337"/>
        <w:jc w:val="both"/>
        <w:rPr>
          <w:sz w:val="20"/>
        </w:rPr>
      </w:pP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applicano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relative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disposizioni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33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Generali,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rinvia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espressamente.</w:t>
      </w:r>
    </w:p>
    <w:p>
      <w:pPr>
        <w:pStyle w:val="Heading2"/>
        <w:spacing w:before="152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15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(Garanzie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ed</w:t>
      </w:r>
      <w:r>
        <w:rPr>
          <w:spacing w:val="-5"/>
          <w:w w:val="105"/>
        </w:rPr>
        <w:t> </w:t>
      </w:r>
      <w:r>
        <w:rPr>
          <w:w w:val="105"/>
        </w:rPr>
        <w:t>Assicurazione)</w:t>
      </w:r>
    </w:p>
    <w:p>
      <w:pPr>
        <w:pStyle w:val="ListParagraph"/>
        <w:numPr>
          <w:ilvl w:val="0"/>
          <w:numId w:val="14"/>
        </w:numPr>
        <w:tabs>
          <w:tab w:pos="752" w:val="left" w:leader="none"/>
        </w:tabs>
        <w:spacing w:line="249" w:lineRule="auto" w:before="178" w:after="0"/>
        <w:ind w:left="751" w:right="246" w:hanging="339"/>
        <w:jc w:val="both"/>
        <w:rPr>
          <w:b/>
          <w:sz w:val="20"/>
        </w:rPr>
      </w:pPr>
      <w:r>
        <w:rPr>
          <w:w w:val="105"/>
          <w:sz w:val="20"/>
        </w:rPr>
        <w:t>A garanzia del corretto adempimento delle obbligazioni dedotte nel presente Contratto Specifico,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nessuna esclusa, l’Appaltatore ha prodotto garanzia definitiva, conforme allo schema di polizza di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cui al D.M. n. 31/2018 costituita mediante fideiussione n. 10076719006117 in data 14/06/2024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rilasciata dalla società Bene Assicurazioni S.p.A. società Benefit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agenzia Orizzonte Insurance S.r.l.</w:t>
      </w:r>
      <w:r>
        <w:rPr>
          <w:spacing w:val="1"/>
          <w:w w:val="105"/>
          <w:sz w:val="20"/>
        </w:rPr>
        <w:t> </w:t>
      </w:r>
      <w:r>
        <w:rPr>
          <w:sz w:val="20"/>
        </w:rPr>
        <w:t>codice 100767, per un importo pari a € 5.252,61, con durata fino alla data di emissione del certificato</w:t>
      </w:r>
      <w:r>
        <w:rPr>
          <w:spacing w:val="1"/>
          <w:sz w:val="20"/>
        </w:rPr>
        <w:t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collaudo</w:t>
      </w:r>
      <w:r>
        <w:rPr>
          <w:b/>
          <w:w w:val="105"/>
          <w:sz w:val="20"/>
        </w:rPr>
        <w:t>.</w:t>
      </w:r>
    </w:p>
    <w:p>
      <w:pPr>
        <w:pStyle w:val="ListParagraph"/>
        <w:numPr>
          <w:ilvl w:val="0"/>
          <w:numId w:val="14"/>
        </w:numPr>
        <w:tabs>
          <w:tab w:pos="752" w:val="left" w:leader="none"/>
        </w:tabs>
        <w:spacing w:line="240" w:lineRule="auto" w:before="142" w:after="0"/>
        <w:ind w:left="751" w:right="0" w:hanging="340"/>
        <w:jc w:val="left"/>
        <w:rPr>
          <w:sz w:val="20"/>
        </w:rPr>
      </w:pP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fideiussione,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svincolabile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prima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richiesta,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rinuncia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beneficio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preventiva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escussione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751" w:right="246"/>
        <w:jc w:val="both"/>
      </w:pPr>
      <w:r>
        <w:rPr>
          <w:w w:val="105"/>
        </w:rPr>
        <w:t>del Contraente ai sensi degli articoli 1944, 1945 e 1957 del Codice Civile, sarà progressivamente</w:t>
      </w:r>
      <w:r>
        <w:rPr>
          <w:spacing w:val="1"/>
          <w:w w:val="105"/>
        </w:rPr>
        <w:t> </w:t>
      </w:r>
      <w:r>
        <w:rPr>
          <w:w w:val="105"/>
        </w:rPr>
        <w:t>ridotta a misura dell'avanzamento dell'esecuzione. L'ammontare residuo della fideiussione sarà</w:t>
      </w:r>
      <w:r>
        <w:rPr>
          <w:spacing w:val="1"/>
          <w:w w:val="105"/>
        </w:rPr>
        <w:t> </w:t>
      </w:r>
      <w:r>
        <w:rPr>
          <w:w w:val="105"/>
        </w:rPr>
        <w:t>svincolato alla data di emissione del certificato di regolare esecuzione secondo le previsioni delle</w:t>
      </w:r>
      <w:r>
        <w:rPr>
          <w:spacing w:val="1"/>
          <w:w w:val="105"/>
        </w:rPr>
        <w:t> </w:t>
      </w:r>
      <w:r>
        <w:rPr>
          <w:w w:val="105"/>
        </w:rPr>
        <w:t>Condizioni Generali. In caso di escussione di tale fideiussione, l'Appaltatore deve provvedere alla</w:t>
      </w:r>
      <w:r>
        <w:rPr>
          <w:spacing w:val="1"/>
          <w:w w:val="105"/>
        </w:rPr>
        <w:t> </w:t>
      </w:r>
      <w:r>
        <w:rPr/>
        <w:t>sua completa reintegrazione . Restano salve le ulteriori disposizioni in materia contenute all’articolo</w:t>
      </w:r>
      <w:r>
        <w:rPr>
          <w:spacing w:val="1"/>
        </w:rPr>
        <w:t> </w:t>
      </w:r>
      <w:r>
        <w:rPr>
          <w:w w:val="105"/>
        </w:rPr>
        <w:t>31</w:t>
      </w:r>
      <w:r>
        <w:rPr>
          <w:spacing w:val="-2"/>
          <w:w w:val="105"/>
        </w:rPr>
        <w:t> </w:t>
      </w:r>
      <w:r>
        <w:rPr>
          <w:w w:val="105"/>
        </w:rPr>
        <w:t>delle</w:t>
      </w:r>
      <w:r>
        <w:rPr>
          <w:spacing w:val="-3"/>
          <w:w w:val="105"/>
        </w:rPr>
        <w:t> </w:t>
      </w:r>
      <w:r>
        <w:rPr>
          <w:w w:val="105"/>
        </w:rPr>
        <w:t>Condizioni Generali.</w:t>
      </w:r>
    </w:p>
    <w:p>
      <w:pPr>
        <w:pStyle w:val="ListParagraph"/>
        <w:numPr>
          <w:ilvl w:val="0"/>
          <w:numId w:val="14"/>
        </w:numPr>
        <w:tabs>
          <w:tab w:pos="752" w:val="left" w:leader="none"/>
        </w:tabs>
        <w:spacing w:line="240" w:lineRule="auto" w:before="157" w:after="0"/>
        <w:ind w:left="751" w:right="0" w:hanging="340"/>
        <w:jc w:val="left"/>
        <w:rPr>
          <w:sz w:val="20"/>
        </w:rPr>
      </w:pPr>
      <w:r>
        <w:rPr>
          <w:spacing w:val="-1"/>
          <w:w w:val="105"/>
          <w:sz w:val="20"/>
        </w:rPr>
        <w:t>Le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società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indicate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sono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munite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seguenti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polizze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assicurative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professionali:</w:t>
      </w:r>
    </w:p>
    <w:p>
      <w:pPr>
        <w:pStyle w:val="ListParagraph"/>
        <w:numPr>
          <w:ilvl w:val="1"/>
          <w:numId w:val="14"/>
        </w:numPr>
        <w:tabs>
          <w:tab w:pos="1148" w:val="left" w:leader="none"/>
        </w:tabs>
        <w:spacing w:line="259" w:lineRule="auto" w:before="171" w:after="0"/>
        <w:ind w:left="1147" w:right="242" w:hanging="339"/>
        <w:jc w:val="both"/>
        <w:rPr>
          <w:sz w:val="20"/>
        </w:rPr>
      </w:pPr>
      <w:r>
        <w:rPr>
          <w:w w:val="105"/>
          <w:sz w:val="20"/>
        </w:rPr>
        <w:t>per Speri Società di Ingegneria Integrata e Architettura S.p.A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contraddistinta al numero PI-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5293312344, sottoscritta in data 31/12/2023 rilasciata dalla società Arch Insurance (EU) DAC</w:t>
      </w:r>
      <w:r>
        <w:rPr>
          <w:spacing w:val="-45"/>
          <w:w w:val="105"/>
          <w:sz w:val="20"/>
        </w:rPr>
        <w:t> </w:t>
      </w:r>
      <w:r>
        <w:rPr>
          <w:sz w:val="20"/>
        </w:rPr>
        <w:t>Agenzia Assifidi S.p.A. Piazza del sole n.81 Roma per un importo massimale di € 5.000.000,00 in</w:t>
      </w:r>
      <w:r>
        <w:rPr>
          <w:spacing w:val="1"/>
          <w:sz w:val="20"/>
        </w:rPr>
        <w:t> </w:t>
      </w:r>
      <w:r>
        <w:rPr>
          <w:w w:val="105"/>
          <w:sz w:val="20"/>
        </w:rPr>
        <w:t>conformità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12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Disciplinare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Unico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31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Generali;</w:t>
      </w:r>
    </w:p>
    <w:p>
      <w:pPr>
        <w:pStyle w:val="ListParagraph"/>
        <w:numPr>
          <w:ilvl w:val="1"/>
          <w:numId w:val="14"/>
        </w:numPr>
        <w:tabs>
          <w:tab w:pos="1148" w:val="left" w:leader="none"/>
        </w:tabs>
        <w:spacing w:line="259" w:lineRule="auto" w:before="112" w:after="0"/>
        <w:ind w:left="1147" w:right="244" w:hanging="339"/>
        <w:jc w:val="both"/>
        <w:rPr>
          <w:sz w:val="20"/>
        </w:rPr>
      </w:pP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3TI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Progetti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Italia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Ingegneria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Integrata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S.p.A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contraddistinta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numero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IT00022676EO23A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rilasciata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dalla società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XL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Insurance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Company SE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agenzia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Bizzarri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S.r.L.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un importo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massimale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€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5.000.000,00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00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conformità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all’articolo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12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Disciplinare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Unico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all’articolo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31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4"/>
        </w:numPr>
        <w:tabs>
          <w:tab w:pos="752" w:val="left" w:leader="none"/>
        </w:tabs>
        <w:spacing w:line="247" w:lineRule="auto" w:before="97" w:after="0"/>
        <w:ind w:left="751" w:right="246" w:hanging="339"/>
        <w:jc w:val="both"/>
        <w:rPr>
          <w:sz w:val="20"/>
        </w:rPr>
      </w:pPr>
      <w:r>
        <w:rPr>
          <w:w w:val="105"/>
          <w:sz w:val="20"/>
        </w:rPr>
        <w:t>L’Appaltatore ha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prodotto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altresì una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dichiarazione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una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compagnia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assicurazioni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appendice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riferimento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lavori oggetto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collaudo:</w:t>
      </w:r>
    </w:p>
    <w:p>
      <w:pPr>
        <w:pStyle w:val="ListParagraph"/>
        <w:numPr>
          <w:ilvl w:val="1"/>
          <w:numId w:val="14"/>
        </w:numPr>
        <w:tabs>
          <w:tab w:pos="998" w:val="left" w:leader="none"/>
          <w:tab w:pos="999" w:val="left" w:leader="none"/>
        </w:tabs>
        <w:spacing w:line="249" w:lineRule="auto" w:before="150" w:after="0"/>
        <w:ind w:left="952" w:right="248" w:hanging="339"/>
        <w:jc w:val="left"/>
        <w:rPr>
          <w:sz w:val="20"/>
        </w:rPr>
      </w:pPr>
      <w:r>
        <w:rPr/>
        <w:tab/>
      </w:r>
      <w:r>
        <w:rPr>
          <w:w w:val="105"/>
          <w:sz w:val="20"/>
        </w:rPr>
        <w:t>per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Speri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Società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Ingegneria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Integrata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Architettura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S.p.A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contraddistinta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numero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PI-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5293312344,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sottoscritta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13/06/2024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rilasciata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società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Arch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Insurance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(EU)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DAC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;</w:t>
      </w:r>
    </w:p>
    <w:p>
      <w:pPr>
        <w:pStyle w:val="ListParagraph"/>
        <w:numPr>
          <w:ilvl w:val="1"/>
          <w:numId w:val="14"/>
        </w:numPr>
        <w:tabs>
          <w:tab w:pos="952" w:val="left" w:leader="none"/>
          <w:tab w:pos="953" w:val="left" w:leader="none"/>
        </w:tabs>
        <w:spacing w:line="247" w:lineRule="auto" w:before="150" w:after="0"/>
        <w:ind w:left="952" w:right="243" w:hanging="339"/>
        <w:jc w:val="left"/>
        <w:rPr>
          <w:sz w:val="20"/>
        </w:rPr>
      </w:pPr>
      <w:r>
        <w:rPr>
          <w:w w:val="105"/>
          <w:sz w:val="20"/>
        </w:rPr>
        <w:t>per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3TI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Progetti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Italia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Ingegneria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Integrata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S.p.A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contraddistinta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numero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IT00022676EO23A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sottoscritta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28/08/2024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rilasciata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società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XL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Insurance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Company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.</w:t>
      </w:r>
    </w:p>
    <w:p>
      <w:pPr>
        <w:pStyle w:val="ListParagraph"/>
        <w:numPr>
          <w:ilvl w:val="0"/>
          <w:numId w:val="14"/>
        </w:numPr>
        <w:tabs>
          <w:tab w:pos="752" w:val="left" w:leader="none"/>
        </w:tabs>
        <w:spacing w:line="249" w:lineRule="auto" w:before="150" w:after="0"/>
        <w:ind w:left="751" w:right="246" w:hanging="339"/>
        <w:jc w:val="both"/>
        <w:rPr>
          <w:sz w:val="20"/>
        </w:rPr>
      </w:pPr>
      <w:r>
        <w:rPr>
          <w:w w:val="105"/>
          <w:sz w:val="20"/>
        </w:rPr>
        <w:t>Le società sotto indicate sono munite, inoltre, delle seguenti polizze assicurative professionali</w:t>
      </w:r>
      <w:r>
        <w:rPr>
          <w:spacing w:val="1"/>
          <w:w w:val="105"/>
          <w:sz w:val="20"/>
        </w:rPr>
        <w:t> </w:t>
      </w:r>
      <w:r>
        <w:rPr>
          <w:sz w:val="20"/>
        </w:rPr>
        <w:t>rilasciate</w:t>
      </w:r>
      <w:r>
        <w:rPr>
          <w:spacing w:val="8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conformità</w:t>
      </w:r>
      <w:r>
        <w:rPr>
          <w:spacing w:val="8"/>
          <w:sz w:val="20"/>
        </w:rPr>
        <w:t> </w:t>
      </w:r>
      <w:r>
        <w:rPr>
          <w:sz w:val="20"/>
        </w:rPr>
        <w:t>all’articolo</w:t>
      </w:r>
      <w:r>
        <w:rPr>
          <w:spacing w:val="11"/>
          <w:sz w:val="20"/>
        </w:rPr>
        <w:t> </w:t>
      </w:r>
      <w:r>
        <w:rPr>
          <w:sz w:val="20"/>
        </w:rPr>
        <w:t>12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disciplinare</w:t>
      </w:r>
      <w:r>
        <w:rPr>
          <w:spacing w:val="8"/>
          <w:sz w:val="20"/>
        </w:rPr>
        <w:t> </w:t>
      </w:r>
      <w:r>
        <w:rPr>
          <w:sz w:val="20"/>
        </w:rPr>
        <w:t>unico</w:t>
      </w:r>
      <w:r>
        <w:rPr>
          <w:spacing w:val="11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all’articolo</w:t>
      </w:r>
      <w:r>
        <w:rPr>
          <w:spacing w:val="5"/>
          <w:sz w:val="20"/>
        </w:rPr>
        <w:t> </w:t>
      </w:r>
      <w:r>
        <w:rPr>
          <w:sz w:val="20"/>
        </w:rPr>
        <w:t>31</w:t>
      </w:r>
      <w:r>
        <w:rPr>
          <w:spacing w:val="11"/>
          <w:sz w:val="20"/>
        </w:rPr>
        <w:t> </w:t>
      </w:r>
      <w:r>
        <w:rPr>
          <w:sz w:val="20"/>
        </w:rPr>
        <w:t>delle</w:t>
      </w:r>
      <w:r>
        <w:rPr>
          <w:spacing w:val="9"/>
          <w:sz w:val="20"/>
        </w:rPr>
        <w:t> </w:t>
      </w:r>
      <w:r>
        <w:rPr>
          <w:sz w:val="20"/>
        </w:rPr>
        <w:t>condizioni</w:t>
      </w:r>
      <w:r>
        <w:rPr>
          <w:spacing w:val="11"/>
          <w:sz w:val="20"/>
        </w:rPr>
        <w:t> </w:t>
      </w:r>
      <w:r>
        <w:rPr>
          <w:sz w:val="20"/>
        </w:rPr>
        <w:t>generali:</w:t>
      </w:r>
    </w:p>
    <w:p>
      <w:pPr>
        <w:pStyle w:val="ListParagraph"/>
        <w:numPr>
          <w:ilvl w:val="1"/>
          <w:numId w:val="14"/>
        </w:numPr>
        <w:tabs>
          <w:tab w:pos="857" w:val="left" w:leader="none"/>
        </w:tabs>
        <w:spacing w:line="247" w:lineRule="auto" w:before="150" w:after="0"/>
        <w:ind w:left="751" w:right="246" w:firstLine="0"/>
        <w:jc w:val="both"/>
        <w:rPr>
          <w:sz w:val="20"/>
        </w:rPr>
      </w:pPr>
      <w:r>
        <w:rPr>
          <w:spacing w:val="-1"/>
          <w:w w:val="105"/>
          <w:sz w:val="20"/>
        </w:rPr>
        <w:t>per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Speri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Società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Ingegneria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Integrata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Architettura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S.p.A</w:t>
      </w:r>
      <w:r>
        <w:rPr>
          <w:spacing w:val="31"/>
          <w:w w:val="105"/>
          <w:sz w:val="20"/>
        </w:rPr>
        <w:t> </w:t>
      </w:r>
      <w:r>
        <w:rPr>
          <w:spacing w:val="-1"/>
          <w:w w:val="105"/>
          <w:sz w:val="20"/>
        </w:rPr>
        <w:t>polizza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assicurativa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copertura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responsabilità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civile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infortunio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danni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lori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stessi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causati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persone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beni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dell’appaltatore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medesimo(RCT /RCO) contraddistinta al numero 777B2629 rilasciata in data 13/06/2024 dalla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società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Zurich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Insurance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plc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importo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massimale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€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10.000.000,00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RCT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€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6.000.000,00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RCO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;</w:t>
      </w:r>
    </w:p>
    <w:p>
      <w:pPr>
        <w:pStyle w:val="ListParagraph"/>
        <w:numPr>
          <w:ilvl w:val="1"/>
          <w:numId w:val="14"/>
        </w:numPr>
        <w:tabs>
          <w:tab w:pos="938" w:val="left" w:leader="none"/>
        </w:tabs>
        <w:spacing w:line="249" w:lineRule="auto" w:before="153" w:after="0"/>
        <w:ind w:left="751" w:right="246" w:firstLine="0"/>
        <w:jc w:val="both"/>
        <w:rPr>
          <w:sz w:val="20"/>
        </w:rPr>
      </w:pPr>
      <w:r>
        <w:rPr>
          <w:w w:val="105"/>
          <w:sz w:val="20"/>
        </w:rPr>
        <w:t>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3TI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Progetti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Italia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Ingegneria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Integrata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S.p.A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polizza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assicurativa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copertura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responsabilità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civile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infortunio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danni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lori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stessi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causati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persone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beni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dell’appaltatore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medesimo(RCT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/RCO)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contraddistinta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numero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1/65333/87/191029770/2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rilasciata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01/12/2023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società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Unipol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Sai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importo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massimale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€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8.000.000,00</w:t>
      </w:r>
    </w:p>
    <w:p>
      <w:pPr>
        <w:pStyle w:val="ListParagraph"/>
        <w:numPr>
          <w:ilvl w:val="0"/>
          <w:numId w:val="14"/>
        </w:numPr>
        <w:tabs>
          <w:tab w:pos="749" w:val="left" w:leader="none"/>
        </w:tabs>
        <w:spacing w:line="247" w:lineRule="auto" w:before="146" w:after="0"/>
        <w:ind w:left="748" w:right="248" w:hanging="339"/>
        <w:jc w:val="both"/>
        <w:rPr>
          <w:sz w:val="20"/>
        </w:rPr>
      </w:pPr>
      <w:r>
        <w:rPr>
          <w:w w:val="105"/>
          <w:sz w:val="20"/>
        </w:rPr>
        <w:t>Si precisa che l’Appaltatore si impegna espressamente a presentare evidenza del rinnovo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suddette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polizze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fino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scadenza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atto.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ind w:left="330"/>
      </w:pPr>
      <w:r>
        <w:rPr>
          <w:spacing w:val="-1"/>
          <w:w w:val="105"/>
        </w:rPr>
        <w:t>Articolo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16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(Controlli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vigilanza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sull’esecuzione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contratto)</w:t>
      </w:r>
    </w:p>
    <w:p>
      <w:pPr>
        <w:pStyle w:val="ListParagraph"/>
        <w:numPr>
          <w:ilvl w:val="0"/>
          <w:numId w:val="15"/>
        </w:numPr>
        <w:tabs>
          <w:tab w:pos="747" w:val="left" w:leader="none"/>
        </w:tabs>
        <w:spacing w:line="249" w:lineRule="auto" w:before="178" w:after="0"/>
        <w:ind w:left="746" w:right="243" w:hanging="337"/>
        <w:jc w:val="both"/>
        <w:rPr>
          <w:sz w:val="20"/>
        </w:rPr>
      </w:pPr>
      <w:r>
        <w:rPr>
          <w:sz w:val="20"/>
        </w:rPr>
        <w:t>In qualsiasi momento, ed anche senza preavviso, il Soggetto Attuatore Esterno si riserva di effettuare</w:t>
      </w:r>
      <w:r>
        <w:rPr>
          <w:spacing w:val="1"/>
          <w:sz w:val="20"/>
        </w:rPr>
        <w:t> </w:t>
      </w:r>
      <w:r>
        <w:rPr>
          <w:w w:val="105"/>
          <w:sz w:val="20"/>
        </w:rPr>
        <w:t>verifiche e controlli circa la corretta osservanza di tutte le disposizioni contenute nel presente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Specifico,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nei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documenti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contrattuali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allegati,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5"/>
        </w:numPr>
        <w:tabs>
          <w:tab w:pos="747" w:val="left" w:leader="none"/>
        </w:tabs>
        <w:spacing w:line="240" w:lineRule="auto" w:before="146" w:after="0"/>
        <w:ind w:left="746" w:right="0" w:hanging="337"/>
        <w:jc w:val="left"/>
        <w:rPr>
          <w:sz w:val="20"/>
        </w:rPr>
      </w:pPr>
      <w:r>
        <w:rPr>
          <w:w w:val="105"/>
          <w:sz w:val="20"/>
        </w:rPr>
        <w:t>L'Appaltatore,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pertanto, 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obbliga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 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prestare  la 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più  ampia 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collaborazione 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per 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consentire 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lo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65"/>
        <w:ind w:left="746"/>
      </w:pPr>
      <w:r>
        <w:rPr>
          <w:spacing w:val="-1"/>
          <w:w w:val="105"/>
        </w:rPr>
        <w:t>svolgimento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delle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suddette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verifiche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controlli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parte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Soggetto</w:t>
      </w:r>
      <w:r>
        <w:rPr>
          <w:spacing w:val="-11"/>
          <w:w w:val="105"/>
        </w:rPr>
        <w:t> </w:t>
      </w:r>
      <w:r>
        <w:rPr>
          <w:w w:val="105"/>
        </w:rPr>
        <w:t>Attuatore</w:t>
      </w:r>
      <w:r>
        <w:rPr>
          <w:spacing w:val="-11"/>
          <w:w w:val="105"/>
        </w:rPr>
        <w:t> </w:t>
      </w:r>
      <w:r>
        <w:rPr>
          <w:w w:val="105"/>
        </w:rPr>
        <w:t>Esterno.</w:t>
      </w:r>
    </w:p>
    <w:p>
      <w:pPr>
        <w:pStyle w:val="ListParagraph"/>
        <w:numPr>
          <w:ilvl w:val="0"/>
          <w:numId w:val="15"/>
        </w:numPr>
        <w:tabs>
          <w:tab w:pos="747" w:val="left" w:leader="none"/>
        </w:tabs>
        <w:spacing w:line="249" w:lineRule="auto" w:before="157" w:after="0"/>
        <w:ind w:left="746" w:right="246" w:hanging="337"/>
        <w:jc w:val="both"/>
        <w:rPr>
          <w:sz w:val="20"/>
        </w:rPr>
      </w:pPr>
      <w:r>
        <w:rPr>
          <w:sz w:val="20"/>
        </w:rPr>
        <w:t>Qualora, a seguito dei controlli, dovessero risultare inadempimenti ovvero aspetti di non conformità</w:t>
      </w:r>
      <w:r>
        <w:rPr>
          <w:spacing w:val="1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previsioni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contrattuali,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fermo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restando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previsto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materia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penali,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tema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risoluzione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contratto 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 risarcimento dell'eventuale maggior danno, l'Appaltatore deve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provvedere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ad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eliminare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le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disfunzioni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rilevate,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oneri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proprio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totale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esclusivo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carico,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entro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il termine a tal fine indicato dal Soggetto Attuatore Esterno, pena in difetto l’applicazione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penali.</w:t>
      </w:r>
    </w:p>
    <w:p>
      <w:pPr>
        <w:pStyle w:val="ListParagraph"/>
        <w:numPr>
          <w:ilvl w:val="0"/>
          <w:numId w:val="15"/>
        </w:numPr>
        <w:tabs>
          <w:tab w:pos="747" w:val="left" w:leader="none"/>
        </w:tabs>
        <w:spacing w:line="247" w:lineRule="auto" w:before="142" w:after="0"/>
        <w:ind w:left="746" w:right="247" w:hanging="337"/>
        <w:jc w:val="both"/>
        <w:rPr>
          <w:sz w:val="20"/>
        </w:rPr>
      </w:pPr>
      <w:r>
        <w:rPr>
          <w:sz w:val="20"/>
        </w:rPr>
        <w:t>I controlli e le verifiche effettuati dal Soggetto Attuatore Esterno, pur con esito positivo, non liberano</w:t>
      </w:r>
      <w:r>
        <w:rPr>
          <w:spacing w:val="1"/>
          <w:sz w:val="20"/>
        </w:rPr>
        <w:t> </w:t>
      </w:r>
      <w:r>
        <w:rPr>
          <w:w w:val="105"/>
          <w:sz w:val="20"/>
        </w:rPr>
        <w:t>l'Appaltatore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dagli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obblighi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dalle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responsabilità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riguardanti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5"/>
        </w:numPr>
        <w:tabs>
          <w:tab w:pos="747" w:val="left" w:leader="none"/>
        </w:tabs>
        <w:spacing w:line="249" w:lineRule="auto" w:before="152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caso,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l'Appaltatore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tenuto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fornire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tutte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informazioni,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notizie, i chiarimenti, i dati, gli atti e i documenti funzionali alla verifica della corretta osservanza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obbligazioni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assunte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virtù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effetto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5"/>
        </w:numPr>
        <w:tabs>
          <w:tab w:pos="747" w:val="left" w:leader="none"/>
        </w:tabs>
        <w:spacing w:line="249" w:lineRule="auto" w:before="146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Il monitoraggio delle prestazioni eseguite, volta ad accertarne, in termini di quantità e qualità, la</w:t>
      </w:r>
      <w:r>
        <w:rPr>
          <w:spacing w:val="1"/>
          <w:w w:val="105"/>
          <w:sz w:val="20"/>
        </w:rPr>
        <w:t> </w:t>
      </w:r>
      <w:r>
        <w:rPr>
          <w:sz w:val="20"/>
        </w:rPr>
        <w:t>corrispondenza rispetto alle</w:t>
      </w:r>
      <w:r>
        <w:rPr>
          <w:spacing w:val="1"/>
          <w:sz w:val="20"/>
        </w:rPr>
        <w:t> </w:t>
      </w:r>
      <w:r>
        <w:rPr>
          <w:sz w:val="20"/>
        </w:rPr>
        <w:t>prescrizioni</w:t>
      </w:r>
      <w:r>
        <w:rPr>
          <w:spacing w:val="1"/>
          <w:sz w:val="20"/>
        </w:rPr>
        <w:t> </w:t>
      </w:r>
      <w:r>
        <w:rPr>
          <w:sz w:val="20"/>
        </w:rPr>
        <w:t>previste</w:t>
      </w:r>
      <w:r>
        <w:rPr>
          <w:spacing w:val="1"/>
          <w:sz w:val="20"/>
        </w:rPr>
        <w:t> </w:t>
      </w:r>
      <w:r>
        <w:rPr>
          <w:sz w:val="20"/>
        </w:rPr>
        <w:t>nei documenti contrattuali, sarà</w:t>
      </w:r>
      <w:r>
        <w:rPr>
          <w:spacing w:val="1"/>
          <w:sz w:val="20"/>
        </w:rPr>
        <w:t> </w:t>
      </w:r>
      <w:r>
        <w:rPr>
          <w:sz w:val="20"/>
        </w:rPr>
        <w:t>avviata dal</w:t>
      </w:r>
      <w:r>
        <w:rPr>
          <w:spacing w:val="45"/>
          <w:sz w:val="20"/>
        </w:rPr>
        <w:t> </w:t>
      </w:r>
      <w:r>
        <w:rPr>
          <w:sz w:val="20"/>
        </w:rPr>
        <w:t>RUP o</w:t>
      </w:r>
      <w:r>
        <w:rPr>
          <w:spacing w:val="1"/>
          <w:sz w:val="20"/>
        </w:rPr>
        <w:t> </w:t>
      </w:r>
      <w:r>
        <w:rPr>
          <w:spacing w:val="-1"/>
          <w:w w:val="105"/>
          <w:sz w:val="20"/>
        </w:rPr>
        <w:t>dal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DEC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seguito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ultimazione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medesime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contrattuali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nei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termini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ivi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indicati.</w:t>
      </w:r>
    </w:p>
    <w:p>
      <w:pPr>
        <w:pStyle w:val="BodyText"/>
      </w:pPr>
    </w:p>
    <w:p>
      <w:pPr>
        <w:pStyle w:val="Heading2"/>
        <w:spacing w:before="153"/>
        <w:ind w:left="328"/>
      </w:pPr>
      <w:r>
        <w:rPr>
          <w:spacing w:val="-1"/>
          <w:w w:val="105"/>
        </w:rPr>
        <w:t>Articolo</w:t>
      </w:r>
      <w:r>
        <w:rPr>
          <w:spacing w:val="-10"/>
          <w:w w:val="105"/>
        </w:rPr>
        <w:t> </w:t>
      </w:r>
      <w:r>
        <w:rPr>
          <w:w w:val="105"/>
        </w:rPr>
        <w:t>17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(Subappalto)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ind w:left="410"/>
        <w:jc w:val="both"/>
      </w:pPr>
      <w:r>
        <w:rPr>
          <w:spacing w:val="-2"/>
          <w:w w:val="105"/>
        </w:rPr>
        <w:t>1.</w:t>
      </w:r>
      <w:r>
        <w:rPr>
          <w:spacing w:val="66"/>
          <w:w w:val="105"/>
        </w:rPr>
        <w:t> </w:t>
      </w:r>
      <w:r>
        <w:rPr>
          <w:spacing w:val="-2"/>
          <w:w w:val="105"/>
        </w:rPr>
        <w:t>Per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l’esecuzione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contratto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l’Appaltatore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non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potrà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avvalersi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subappalto.</w:t>
      </w:r>
    </w:p>
    <w:p>
      <w:pPr>
        <w:pStyle w:val="BodyText"/>
      </w:pPr>
    </w:p>
    <w:p>
      <w:pPr>
        <w:pStyle w:val="Heading2"/>
        <w:spacing w:before="167"/>
        <w:ind w:left="323"/>
      </w:pPr>
      <w:r>
        <w:rPr>
          <w:w w:val="105"/>
        </w:rPr>
        <w:t>Articolo</w:t>
      </w:r>
      <w:r>
        <w:rPr>
          <w:spacing w:val="-10"/>
          <w:w w:val="105"/>
        </w:rPr>
        <w:t> </w:t>
      </w:r>
      <w:r>
        <w:rPr>
          <w:w w:val="105"/>
        </w:rPr>
        <w:t>18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(Penali)</w:t>
      </w: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7" w:lineRule="auto" w:before="178" w:after="0"/>
        <w:ind w:left="748" w:right="244" w:hanging="339"/>
        <w:jc w:val="both"/>
        <w:rPr>
          <w:sz w:val="20"/>
        </w:rPr>
      </w:pPr>
      <w:r>
        <w:rPr>
          <w:w w:val="105"/>
          <w:sz w:val="20"/>
        </w:rPr>
        <w:t>A garanzia del corretto e tempestivo adempimento degli obblighi dell’Appaltatore assunti in forza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presente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Specifico,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il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Soggetto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Attuatore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Esterno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applicherà,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fatto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salvo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ogni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caso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diritto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al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risarcimento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maggior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danno,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una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penale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pari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all’1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‰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(uno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permille)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dell’importo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netto</w:t>
      </w:r>
      <w:r>
        <w:rPr>
          <w:spacing w:val="-45"/>
          <w:w w:val="105"/>
          <w:sz w:val="20"/>
        </w:rPr>
        <w:t> </w:t>
      </w:r>
      <w:r>
        <w:rPr>
          <w:spacing w:val="-2"/>
          <w:w w:val="105"/>
          <w:sz w:val="20"/>
        </w:rPr>
        <w:t>contrattuale,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conformità</w:t>
      </w:r>
      <w:r>
        <w:rPr>
          <w:spacing w:val="-3"/>
          <w:w w:val="105"/>
          <w:sz w:val="20"/>
        </w:rPr>
        <w:t> </w:t>
      </w:r>
      <w:r>
        <w:rPr>
          <w:spacing w:val="-1"/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quanto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previsto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dall’articolo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50,</w:t>
      </w:r>
      <w:r>
        <w:rPr>
          <w:spacing w:val="-3"/>
          <w:w w:val="105"/>
          <w:sz w:val="20"/>
        </w:rPr>
        <w:t> </w:t>
      </w:r>
      <w:r>
        <w:rPr>
          <w:spacing w:val="-1"/>
          <w:w w:val="105"/>
          <w:sz w:val="20"/>
        </w:rPr>
        <w:t>co.</w:t>
      </w:r>
      <w:r>
        <w:rPr>
          <w:spacing w:val="38"/>
          <w:w w:val="105"/>
          <w:sz w:val="20"/>
        </w:rPr>
        <w:t> </w:t>
      </w:r>
      <w:r>
        <w:rPr>
          <w:spacing w:val="-1"/>
          <w:w w:val="105"/>
          <w:sz w:val="20"/>
        </w:rPr>
        <w:t>4,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D.L.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n.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77/2021,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che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deroga</w:t>
      </w:r>
      <w:r>
        <w:rPr>
          <w:spacing w:val="-45"/>
          <w:w w:val="105"/>
          <w:sz w:val="20"/>
        </w:rPr>
        <w:t> </w:t>
      </w:r>
      <w:r>
        <w:rPr>
          <w:sz w:val="20"/>
        </w:rPr>
        <w:t>espressamente</w:t>
      </w:r>
      <w:r>
        <w:rPr>
          <w:spacing w:val="6"/>
          <w:sz w:val="20"/>
        </w:rPr>
        <w:t> </w:t>
      </w:r>
      <w:r>
        <w:rPr>
          <w:sz w:val="20"/>
        </w:rPr>
        <w:t>all’articolo</w:t>
      </w:r>
      <w:r>
        <w:rPr>
          <w:spacing w:val="13"/>
          <w:sz w:val="20"/>
        </w:rPr>
        <w:t> </w:t>
      </w:r>
      <w:r>
        <w:rPr>
          <w:sz w:val="20"/>
        </w:rPr>
        <w:t>113-</w:t>
      </w:r>
      <w:r>
        <w:rPr>
          <w:i/>
          <w:sz w:val="20"/>
        </w:rPr>
        <w:t>bis</w:t>
      </w:r>
      <w:r>
        <w:rPr>
          <w:i/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Codice</w:t>
      </w:r>
      <w:r>
        <w:rPr>
          <w:spacing w:val="12"/>
          <w:sz w:val="20"/>
        </w:rPr>
        <w:t> </w:t>
      </w:r>
      <w:r>
        <w:rPr>
          <w:sz w:val="20"/>
        </w:rPr>
        <w:t>dei</w:t>
      </w:r>
      <w:r>
        <w:rPr>
          <w:spacing w:val="10"/>
          <w:sz w:val="20"/>
        </w:rPr>
        <w:t> </w:t>
      </w:r>
      <w:r>
        <w:rPr>
          <w:sz w:val="20"/>
        </w:rPr>
        <w:t>Contratti,</w:t>
      </w:r>
      <w:r>
        <w:rPr>
          <w:spacing w:val="4"/>
          <w:sz w:val="20"/>
        </w:rPr>
        <w:t> </w:t>
      </w:r>
      <w:r>
        <w:rPr>
          <w:sz w:val="20"/>
        </w:rPr>
        <w:t>alle</w:t>
      </w:r>
      <w:r>
        <w:rPr>
          <w:spacing w:val="15"/>
          <w:sz w:val="20"/>
        </w:rPr>
        <w:t> </w:t>
      </w:r>
      <w:r>
        <w:rPr>
          <w:sz w:val="20"/>
        </w:rPr>
        <w:t>condizioni</w:t>
      </w:r>
      <w:r>
        <w:rPr>
          <w:spacing w:val="13"/>
          <w:sz w:val="20"/>
        </w:rPr>
        <w:t> </w:t>
      </w:r>
      <w:r>
        <w:rPr>
          <w:sz w:val="20"/>
        </w:rPr>
        <w:t>e</w:t>
      </w:r>
      <w:r>
        <w:rPr>
          <w:spacing w:val="12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le</w:t>
      </w:r>
      <w:r>
        <w:rPr>
          <w:spacing w:val="10"/>
          <w:sz w:val="20"/>
        </w:rPr>
        <w:t> </w:t>
      </w:r>
      <w:r>
        <w:rPr>
          <w:sz w:val="20"/>
        </w:rPr>
        <w:t>modalità</w:t>
      </w:r>
      <w:r>
        <w:rPr>
          <w:spacing w:val="12"/>
          <w:sz w:val="20"/>
        </w:rPr>
        <w:t> </w:t>
      </w:r>
      <w:r>
        <w:rPr>
          <w:sz w:val="20"/>
        </w:rPr>
        <w:t>stabilite</w:t>
      </w:r>
      <w:r>
        <w:rPr>
          <w:spacing w:val="1"/>
          <w:sz w:val="20"/>
        </w:rPr>
        <w:t> </w:t>
      </w:r>
      <w:r>
        <w:rPr>
          <w:w w:val="105"/>
          <w:sz w:val="20"/>
        </w:rPr>
        <w:t>e descritte agli articoli 13 dell’Accordo Quadro e 22 delle Condizioni Generali e qui da intendersi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integralmente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trascritti.</w:t>
      </w:r>
    </w:p>
    <w:p>
      <w:pPr>
        <w:pStyle w:val="ListParagraph"/>
        <w:numPr>
          <w:ilvl w:val="0"/>
          <w:numId w:val="16"/>
        </w:numPr>
        <w:tabs>
          <w:tab w:pos="749" w:val="left" w:leader="none"/>
        </w:tabs>
        <w:spacing w:line="240" w:lineRule="auto" w:before="119" w:after="0"/>
        <w:ind w:left="748" w:right="0" w:hanging="339"/>
        <w:jc w:val="both"/>
        <w:rPr>
          <w:sz w:val="20"/>
        </w:rPr>
      </w:pP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penale,</w:t>
      </w:r>
      <w:r>
        <w:rPr>
          <w:spacing w:val="4"/>
          <w:sz w:val="20"/>
        </w:rPr>
        <w:t> </w:t>
      </w:r>
      <w:r>
        <w:rPr>
          <w:sz w:val="20"/>
        </w:rPr>
        <w:t>nella</w:t>
      </w:r>
      <w:r>
        <w:rPr>
          <w:spacing w:val="3"/>
          <w:sz w:val="20"/>
        </w:rPr>
        <w:t> </w:t>
      </w:r>
      <w:r>
        <w:rPr>
          <w:sz w:val="20"/>
        </w:rPr>
        <w:t>stessa</w:t>
      </w:r>
      <w:r>
        <w:rPr>
          <w:spacing w:val="4"/>
          <w:sz w:val="20"/>
        </w:rPr>
        <w:t> </w:t>
      </w:r>
      <w:r>
        <w:rPr>
          <w:sz w:val="20"/>
        </w:rPr>
        <w:t>misura</w:t>
      </w:r>
      <w:r>
        <w:rPr>
          <w:spacing w:val="5"/>
          <w:sz w:val="20"/>
        </w:rPr>
        <w:t> </w:t>
      </w:r>
      <w:r>
        <w:rPr>
          <w:sz w:val="20"/>
        </w:rPr>
        <w:t>percentuale</w:t>
      </w:r>
      <w:r>
        <w:rPr>
          <w:spacing w:val="9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cui</w:t>
      </w:r>
      <w:r>
        <w:rPr>
          <w:spacing w:val="9"/>
          <w:sz w:val="20"/>
        </w:rPr>
        <w:t> </w:t>
      </w: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co.</w:t>
      </w:r>
      <w:r>
        <w:rPr>
          <w:spacing w:val="22"/>
          <w:sz w:val="20"/>
        </w:rPr>
        <w:t> </w:t>
      </w:r>
      <w:r>
        <w:rPr>
          <w:sz w:val="20"/>
        </w:rPr>
        <w:t>1,</w:t>
      </w:r>
      <w:r>
        <w:rPr>
          <w:spacing w:val="7"/>
          <w:sz w:val="20"/>
        </w:rPr>
        <w:t> </w:t>
      </w:r>
      <w:r>
        <w:rPr>
          <w:sz w:val="20"/>
        </w:rPr>
        <w:t>trova</w:t>
      </w:r>
      <w:r>
        <w:rPr>
          <w:spacing w:val="7"/>
          <w:sz w:val="20"/>
        </w:rPr>
        <w:t> </w:t>
      </w:r>
      <w:r>
        <w:rPr>
          <w:sz w:val="20"/>
        </w:rPr>
        <w:t>applicazione</w:t>
      </w:r>
      <w:r>
        <w:rPr>
          <w:spacing w:val="7"/>
          <w:sz w:val="20"/>
        </w:rPr>
        <w:t> </w:t>
      </w:r>
      <w:r>
        <w:rPr>
          <w:sz w:val="20"/>
        </w:rPr>
        <w:t>anche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8"/>
          <w:sz w:val="20"/>
        </w:rPr>
        <w:t> </w:t>
      </w:r>
      <w:r>
        <w:rPr>
          <w:sz w:val="20"/>
        </w:rPr>
        <w:t>caso</w:t>
      </w:r>
      <w:r>
        <w:rPr>
          <w:spacing w:val="7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ritardo:</w:t>
      </w:r>
    </w:p>
    <w:p>
      <w:pPr>
        <w:pStyle w:val="ListParagraph"/>
        <w:numPr>
          <w:ilvl w:val="1"/>
          <w:numId w:val="16"/>
        </w:numPr>
        <w:tabs>
          <w:tab w:pos="1148" w:val="left" w:leader="none"/>
        </w:tabs>
        <w:spacing w:line="240" w:lineRule="auto" w:before="176" w:after="0"/>
        <w:ind w:left="1147" w:right="0" w:hanging="340"/>
        <w:jc w:val="left"/>
        <w:rPr>
          <w:sz w:val="20"/>
        </w:rPr>
      </w:pPr>
      <w:r>
        <w:rPr>
          <w:spacing w:val="-1"/>
          <w:w w:val="105"/>
          <w:sz w:val="20"/>
        </w:rPr>
        <w:t>nell’avvio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dell’esecuzione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Specifico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rispetto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fissata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DEC;</w:t>
      </w:r>
    </w:p>
    <w:p>
      <w:pPr>
        <w:pStyle w:val="ListParagraph"/>
        <w:numPr>
          <w:ilvl w:val="1"/>
          <w:numId w:val="16"/>
        </w:numPr>
        <w:tabs>
          <w:tab w:pos="1148" w:val="left" w:leader="none"/>
        </w:tabs>
        <w:spacing w:line="259" w:lineRule="auto" w:before="130" w:after="0"/>
        <w:ind w:left="1147" w:right="242" w:hanging="339"/>
        <w:jc w:val="left"/>
        <w:rPr>
          <w:sz w:val="20"/>
        </w:rPr>
      </w:pPr>
      <w:r>
        <w:rPr>
          <w:spacing w:val="-1"/>
          <w:w w:val="105"/>
          <w:sz w:val="20"/>
        </w:rPr>
        <w:t>nell’avvio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dell’esecuzione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cause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imputabili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all’Appaltatore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abbia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effettuato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gli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adempimenti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prescritti;</w:t>
      </w:r>
    </w:p>
    <w:p>
      <w:pPr>
        <w:pStyle w:val="ListParagraph"/>
        <w:numPr>
          <w:ilvl w:val="1"/>
          <w:numId w:val="16"/>
        </w:numPr>
        <w:tabs>
          <w:tab w:pos="1148" w:val="left" w:leader="none"/>
        </w:tabs>
        <w:spacing w:line="240" w:lineRule="auto" w:before="114" w:after="0"/>
        <w:ind w:left="1147" w:right="0" w:hanging="340"/>
        <w:jc w:val="left"/>
        <w:rPr>
          <w:sz w:val="20"/>
        </w:rPr>
      </w:pPr>
      <w:r>
        <w:rPr>
          <w:spacing w:val="-2"/>
          <w:w w:val="105"/>
          <w:sz w:val="20"/>
        </w:rPr>
        <w:t>nel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rispetto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singole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scadenze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temporali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intermedie;</w:t>
      </w:r>
    </w:p>
    <w:p>
      <w:pPr>
        <w:pStyle w:val="ListParagraph"/>
        <w:numPr>
          <w:ilvl w:val="1"/>
          <w:numId w:val="16"/>
        </w:numPr>
        <w:tabs>
          <w:tab w:pos="1148" w:val="left" w:leader="none"/>
        </w:tabs>
        <w:spacing w:line="259" w:lineRule="auto" w:before="130" w:after="0"/>
        <w:ind w:left="1147" w:right="241" w:hanging="339"/>
        <w:jc w:val="left"/>
        <w:rPr>
          <w:sz w:val="20"/>
        </w:rPr>
      </w:pPr>
      <w:r>
        <w:rPr>
          <w:w w:val="105"/>
          <w:sz w:val="20"/>
        </w:rPr>
        <w:t>nella ripresa dell’esecuzione del Contratto Specifico successiva ad un verbale di sospensione,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rispetto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fissata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DEC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RUP;</w:t>
      </w:r>
    </w:p>
    <w:p>
      <w:pPr>
        <w:pStyle w:val="ListParagraph"/>
        <w:numPr>
          <w:ilvl w:val="1"/>
          <w:numId w:val="16"/>
        </w:numPr>
        <w:tabs>
          <w:tab w:pos="1148" w:val="left" w:leader="none"/>
        </w:tabs>
        <w:spacing w:line="259" w:lineRule="auto" w:before="113" w:after="0"/>
        <w:ind w:left="1147" w:right="242" w:hanging="339"/>
        <w:jc w:val="left"/>
        <w:rPr>
          <w:sz w:val="20"/>
        </w:rPr>
      </w:pPr>
      <w:r>
        <w:rPr>
          <w:spacing w:val="-1"/>
          <w:w w:val="105"/>
          <w:sz w:val="20"/>
        </w:rPr>
        <w:t>nel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rispetto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dei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termini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imposti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dal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RUP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dal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DEC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per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il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ripristino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dell’esecuzione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relativo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eventuali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indagini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supporto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progettazione.</w:t>
      </w:r>
    </w:p>
    <w:p>
      <w:pPr>
        <w:pStyle w:val="ListParagraph"/>
        <w:numPr>
          <w:ilvl w:val="0"/>
          <w:numId w:val="16"/>
        </w:numPr>
        <w:tabs>
          <w:tab w:pos="747" w:val="left" w:leader="none"/>
        </w:tabs>
        <w:spacing w:line="247" w:lineRule="auto" w:before="97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Le penali di cui sopra si applicano, inoltre, nelle ipotesi di inadempimento dell’Appaltatore agli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obblighi derivanti dalle specifiche disposizioni applicabili agli appalti finanziati, in tutto o in parte,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con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le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risorse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PNRR,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nonché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agli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ulteriori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obblighi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previsti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al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precedente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articolo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9,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rispettivamente,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paragrafi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9.a),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9.b),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9.c)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9.d)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spacing w:after="0" w:line="247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747" w:val="left" w:leader="none"/>
        </w:tabs>
        <w:spacing w:line="247" w:lineRule="auto" w:before="65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Il Soggetto Attuatore Esterno ha la facoltà di risolvere il Contratto Specifico, ai sensi dell’articolo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1456 del Codice Civile, laddove l’importo complessivo delle penali applicate, così come previsto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dell’articolo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50,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co.</w:t>
      </w:r>
      <w:r>
        <w:rPr>
          <w:spacing w:val="30"/>
          <w:w w:val="105"/>
          <w:sz w:val="20"/>
        </w:rPr>
        <w:t> </w:t>
      </w:r>
      <w:r>
        <w:rPr>
          <w:spacing w:val="-1"/>
          <w:w w:val="105"/>
          <w:sz w:val="20"/>
        </w:rPr>
        <w:t>4,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D.L.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n.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77/2021,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che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deroga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espressamente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all’articolo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113-</w:t>
      </w:r>
      <w:r>
        <w:rPr>
          <w:i/>
          <w:w w:val="105"/>
          <w:sz w:val="20"/>
        </w:rPr>
        <w:t>bis</w:t>
      </w:r>
      <w:r>
        <w:rPr>
          <w:i/>
          <w:spacing w:val="-1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dei Contratti, raggiunga il 10% (dieci per cento) del valore dell’importo netto contrattuale, previa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semplice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comunicazione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scritta.</w:t>
      </w:r>
    </w:p>
    <w:p>
      <w:pPr>
        <w:pStyle w:val="ListParagraph"/>
        <w:numPr>
          <w:ilvl w:val="0"/>
          <w:numId w:val="16"/>
        </w:numPr>
        <w:tabs>
          <w:tab w:pos="747" w:val="left" w:leader="none"/>
        </w:tabs>
        <w:spacing w:line="249" w:lineRule="auto" w:before="154" w:after="0"/>
        <w:ind w:left="746" w:right="246" w:hanging="337"/>
        <w:jc w:val="both"/>
        <w:rPr>
          <w:sz w:val="20"/>
        </w:rPr>
      </w:pPr>
      <w:r>
        <w:rPr>
          <w:spacing w:val="-1"/>
          <w:w w:val="105"/>
          <w:sz w:val="20"/>
        </w:rPr>
        <w:t>Per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ogni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altra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ipotesi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inadempimento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ritardato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adempimento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dell’esecuzione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prestazioni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oggetto del presente Contratto Specifico, si rinvia a quanto previsto dall’art 22 delle Condizioni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Heading2"/>
        <w:spacing w:before="143"/>
        <w:ind w:left="325"/>
      </w:pPr>
      <w:r>
        <w:rPr>
          <w:w w:val="105"/>
        </w:rPr>
        <w:t>Articolo</w:t>
      </w:r>
      <w:r>
        <w:rPr>
          <w:spacing w:val="-11"/>
          <w:w w:val="105"/>
        </w:rPr>
        <w:t> </w:t>
      </w:r>
      <w:r>
        <w:rPr>
          <w:w w:val="105"/>
        </w:rPr>
        <w:t>19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(Esecuzione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danno)</w:t>
      </w:r>
    </w:p>
    <w:p>
      <w:pPr>
        <w:pStyle w:val="BodyText"/>
        <w:rPr>
          <w:b/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747" w:val="left" w:leader="none"/>
        </w:tabs>
        <w:spacing w:line="247" w:lineRule="auto" w:before="0" w:after="0"/>
        <w:ind w:left="746" w:right="245" w:hanging="337"/>
        <w:jc w:val="both"/>
        <w:rPr>
          <w:sz w:val="20"/>
        </w:rPr>
      </w:pPr>
      <w:r>
        <w:rPr>
          <w:spacing w:val="-1"/>
          <w:w w:val="105"/>
          <w:sz w:val="20"/>
        </w:rPr>
        <w:t>È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facoltà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Soggetto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Attuatore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Esterno,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nel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caso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cui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l’Appaltatore,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subappaltatore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terzo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esecutore da questi incaricato ometta di eseguire anche parzialmente le prestazioni di cui 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presente Contratto Specifico, di ordinare ad altro soggetto - senza alcuna formalità, l’esecuzione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parziale o totale di quanto omesso dall’Appaltatore o dal terzo subcontraente, al quale saranno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addebitati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relativi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costi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danni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eventualmente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derivati.</w:t>
      </w:r>
    </w:p>
    <w:p>
      <w:pPr>
        <w:pStyle w:val="ListParagraph"/>
        <w:numPr>
          <w:ilvl w:val="0"/>
          <w:numId w:val="17"/>
        </w:numPr>
        <w:tabs>
          <w:tab w:pos="747" w:val="left" w:leader="none"/>
        </w:tabs>
        <w:spacing w:line="249" w:lineRule="auto" w:before="154" w:after="0"/>
        <w:ind w:left="746" w:right="243" w:hanging="337"/>
        <w:jc w:val="both"/>
        <w:rPr>
          <w:sz w:val="20"/>
        </w:rPr>
      </w:pPr>
      <w:r>
        <w:rPr>
          <w:spacing w:val="-1"/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caso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risoluzione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1456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Civile,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riserva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diritto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affidare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terzi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l’esecuzione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necessario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regolare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completamento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oggetto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17"/>
        </w:numPr>
        <w:tabs>
          <w:tab w:pos="747" w:val="left" w:leader="none"/>
        </w:tabs>
        <w:spacing w:line="249" w:lineRule="auto" w:before="146" w:after="0"/>
        <w:ind w:left="746" w:right="246" w:hanging="337"/>
        <w:jc w:val="both"/>
        <w:rPr>
          <w:sz w:val="20"/>
        </w:rPr>
      </w:pPr>
      <w:r>
        <w:rPr>
          <w:sz w:val="20"/>
        </w:rPr>
        <w:t>Ai sensi dell’articolo 103, co.</w:t>
      </w:r>
      <w:r>
        <w:rPr>
          <w:spacing w:val="1"/>
          <w:sz w:val="20"/>
        </w:rPr>
        <w:t> </w:t>
      </w:r>
      <w:r>
        <w:rPr>
          <w:sz w:val="20"/>
        </w:rPr>
        <w:t>2, del Codice dei Contratti, il Soggetto Attuatore Esterno può avvalersi</w:t>
      </w:r>
      <w:r>
        <w:rPr>
          <w:spacing w:val="1"/>
          <w:sz w:val="20"/>
        </w:rPr>
        <w:t> </w:t>
      </w:r>
      <w:r>
        <w:rPr>
          <w:w w:val="105"/>
          <w:sz w:val="20"/>
        </w:rPr>
        <w:t>per l’esecuzione in danno della garanzia definitiva, nei limiti dell'importo massimo garantito, per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l'eventuale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maggiore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spesa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sostenuta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completamento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prestazione.</w:t>
      </w:r>
    </w:p>
    <w:p>
      <w:pPr>
        <w:pStyle w:val="ListParagraph"/>
        <w:numPr>
          <w:ilvl w:val="0"/>
          <w:numId w:val="17"/>
        </w:numPr>
        <w:tabs>
          <w:tab w:pos="747" w:val="left" w:leader="none"/>
        </w:tabs>
        <w:spacing w:line="247" w:lineRule="auto" w:before="147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Nei suddetti casi, il Soggetto Attuatore Esterno avrà inoltre facoltà di differire il pagamento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somme dovute al momento della risoluzione, al fine di quantificare il danno che l’Appaltatore è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eventualmente tenuto a risarcire, nonché di operare le opportune compensazioni tra tali importi.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L’eventuale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esecuzione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danno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esime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responsabilità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civili, penali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amministrative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stesso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può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incorrere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norma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legge.</w:t>
      </w:r>
    </w:p>
    <w:p>
      <w:pPr>
        <w:pStyle w:val="BodyText"/>
      </w:pPr>
    </w:p>
    <w:p>
      <w:pPr>
        <w:pStyle w:val="Heading2"/>
        <w:spacing w:before="162"/>
        <w:ind w:left="324"/>
      </w:pPr>
      <w:r>
        <w:rPr>
          <w:w w:val="105"/>
        </w:rPr>
        <w:t>Articolo</w:t>
      </w:r>
      <w:r>
        <w:rPr>
          <w:spacing w:val="-11"/>
          <w:w w:val="105"/>
        </w:rPr>
        <w:t> </w:t>
      </w:r>
      <w:r>
        <w:rPr>
          <w:w w:val="105"/>
        </w:rPr>
        <w:t>20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(Risoluzione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recesso)</w:t>
      </w:r>
    </w:p>
    <w:p>
      <w:pPr>
        <w:pStyle w:val="ListParagraph"/>
        <w:numPr>
          <w:ilvl w:val="0"/>
          <w:numId w:val="18"/>
        </w:numPr>
        <w:tabs>
          <w:tab w:pos="747" w:val="left" w:leader="none"/>
        </w:tabs>
        <w:spacing w:line="249" w:lineRule="auto" w:before="178" w:after="0"/>
        <w:ind w:left="746" w:right="247" w:hanging="337"/>
        <w:jc w:val="both"/>
        <w:rPr>
          <w:sz w:val="20"/>
        </w:rPr>
      </w:pPr>
      <w:r>
        <w:rPr>
          <w:spacing w:val="-1"/>
          <w:w w:val="105"/>
          <w:sz w:val="20"/>
        </w:rPr>
        <w:t>Le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ipotesi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risoluzione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presente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Specifico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recesso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sono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disciplinate,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dall’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articolo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38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pStyle w:val="ListParagraph"/>
        <w:numPr>
          <w:ilvl w:val="0"/>
          <w:numId w:val="18"/>
        </w:numPr>
        <w:tabs>
          <w:tab w:pos="749" w:val="left" w:leader="none"/>
        </w:tabs>
        <w:spacing w:line="256" w:lineRule="auto" w:before="165" w:after="0"/>
        <w:ind w:left="748" w:right="242" w:hanging="339"/>
        <w:jc w:val="both"/>
        <w:rPr>
          <w:sz w:val="20"/>
        </w:rPr>
      </w:pPr>
      <w:r>
        <w:rPr>
          <w:sz w:val="20"/>
        </w:rPr>
        <w:t>In aggiunta alle ipotesi di cui al comma</w:t>
      </w:r>
      <w:r>
        <w:rPr>
          <w:spacing w:val="1"/>
          <w:sz w:val="20"/>
        </w:rPr>
        <w:t> </w:t>
      </w:r>
      <w:r>
        <w:rPr>
          <w:sz w:val="20"/>
        </w:rPr>
        <w:t>precedente, l’Appaltatore può risolvere il presente Contratto</w:t>
      </w:r>
      <w:r>
        <w:rPr>
          <w:spacing w:val="1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ricorrere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seguenti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circostanze:</w:t>
      </w:r>
    </w:p>
    <w:p>
      <w:pPr>
        <w:pStyle w:val="ListParagraph"/>
        <w:numPr>
          <w:ilvl w:val="1"/>
          <w:numId w:val="18"/>
        </w:numPr>
        <w:tabs>
          <w:tab w:pos="1148" w:val="left" w:leader="none"/>
        </w:tabs>
        <w:spacing w:line="259" w:lineRule="auto" w:before="116" w:after="0"/>
        <w:ind w:left="1147" w:right="246" w:hanging="339"/>
        <w:jc w:val="both"/>
        <w:rPr>
          <w:sz w:val="20"/>
        </w:rPr>
      </w:pPr>
      <w:r>
        <w:rPr>
          <w:sz w:val="20"/>
        </w:rPr>
        <w:t>il</w:t>
      </w:r>
      <w:r>
        <w:rPr>
          <w:spacing w:val="12"/>
          <w:sz w:val="20"/>
        </w:rPr>
        <w:t> </w:t>
      </w:r>
      <w:r>
        <w:rPr>
          <w:sz w:val="20"/>
        </w:rPr>
        <w:t>rifiuto</w:t>
      </w:r>
      <w:r>
        <w:rPr>
          <w:spacing w:val="10"/>
          <w:sz w:val="20"/>
        </w:rPr>
        <w:t> </w:t>
      </w:r>
      <w:r>
        <w:rPr>
          <w:sz w:val="20"/>
        </w:rPr>
        <w:t>espresso</w:t>
      </w:r>
      <w:r>
        <w:rPr>
          <w:spacing w:val="9"/>
          <w:sz w:val="20"/>
        </w:rPr>
        <w:t> </w:t>
      </w:r>
      <w:r>
        <w:rPr>
          <w:sz w:val="20"/>
        </w:rPr>
        <w:t>di</w:t>
      </w:r>
      <w:r>
        <w:rPr>
          <w:spacing w:val="13"/>
          <w:sz w:val="20"/>
        </w:rPr>
        <w:t> </w:t>
      </w:r>
      <w:r>
        <w:rPr>
          <w:sz w:val="20"/>
        </w:rPr>
        <w:t>eseguire</w:t>
      </w:r>
      <w:r>
        <w:rPr>
          <w:spacing w:val="10"/>
          <w:sz w:val="20"/>
        </w:rPr>
        <w:t> </w:t>
      </w:r>
      <w:r>
        <w:rPr>
          <w:sz w:val="20"/>
        </w:rPr>
        <w:t>un</w:t>
      </w:r>
      <w:r>
        <w:rPr>
          <w:spacing w:val="8"/>
          <w:sz w:val="20"/>
        </w:rPr>
        <w:t> </w:t>
      </w:r>
      <w:r>
        <w:rPr>
          <w:sz w:val="20"/>
        </w:rPr>
        <w:t>Contratto</w:t>
      </w:r>
      <w:r>
        <w:rPr>
          <w:spacing w:val="10"/>
          <w:sz w:val="20"/>
        </w:rPr>
        <w:t> </w:t>
      </w:r>
      <w:r>
        <w:rPr>
          <w:sz w:val="20"/>
        </w:rPr>
        <w:t>Specifico</w:t>
      </w:r>
      <w:r>
        <w:rPr>
          <w:spacing w:val="10"/>
          <w:sz w:val="20"/>
        </w:rPr>
        <w:t> </w:t>
      </w:r>
      <w:r>
        <w:rPr>
          <w:sz w:val="20"/>
        </w:rPr>
        <w:t>qualora</w:t>
      </w:r>
      <w:r>
        <w:rPr>
          <w:spacing w:val="9"/>
          <w:sz w:val="20"/>
        </w:rPr>
        <w:t> </w:t>
      </w:r>
      <w:r>
        <w:rPr>
          <w:sz w:val="20"/>
        </w:rPr>
        <w:t>non</w:t>
      </w:r>
      <w:r>
        <w:rPr>
          <w:spacing w:val="11"/>
          <w:sz w:val="20"/>
        </w:rPr>
        <w:t> </w:t>
      </w:r>
      <w:r>
        <w:rPr>
          <w:sz w:val="20"/>
        </w:rPr>
        <w:t>dipendente</w:t>
      </w:r>
      <w:r>
        <w:rPr>
          <w:spacing w:val="13"/>
          <w:sz w:val="20"/>
        </w:rPr>
        <w:t> </w:t>
      </w:r>
      <w:r>
        <w:rPr>
          <w:sz w:val="20"/>
        </w:rPr>
        <w:t>da</w:t>
      </w:r>
      <w:r>
        <w:rPr>
          <w:spacing w:val="12"/>
          <w:sz w:val="20"/>
        </w:rPr>
        <w:t> </w:t>
      </w:r>
      <w:r>
        <w:rPr>
          <w:sz w:val="20"/>
        </w:rPr>
        <w:t>motivate</w:t>
      </w:r>
      <w:r>
        <w:rPr>
          <w:spacing w:val="10"/>
          <w:sz w:val="20"/>
        </w:rPr>
        <w:t> </w:t>
      </w:r>
      <w:r>
        <w:rPr>
          <w:sz w:val="20"/>
        </w:rPr>
        <w:t>cause</w:t>
      </w:r>
      <w:r>
        <w:rPr>
          <w:spacing w:val="1"/>
          <w:sz w:val="20"/>
        </w:rPr>
        <w:t> </w:t>
      </w:r>
      <w:r>
        <w:rPr>
          <w:w w:val="105"/>
          <w:sz w:val="20"/>
        </w:rPr>
        <w:t>di forza maggiore ovvero connesse ad eventi imprevedibili o comunque non imputabili 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condotte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dell’Appaltatore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eccezione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normali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rischio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operativo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natura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imprenditoriale;</w:t>
      </w:r>
    </w:p>
    <w:p>
      <w:pPr>
        <w:pStyle w:val="ListParagraph"/>
        <w:numPr>
          <w:ilvl w:val="1"/>
          <w:numId w:val="18"/>
        </w:numPr>
        <w:tabs>
          <w:tab w:pos="1148" w:val="left" w:leader="none"/>
        </w:tabs>
        <w:spacing w:line="240" w:lineRule="auto" w:before="111" w:after="0"/>
        <w:ind w:left="1147" w:right="0" w:hanging="340"/>
        <w:jc w:val="both"/>
        <w:rPr>
          <w:sz w:val="20"/>
        </w:rPr>
      </w:pPr>
      <w:r>
        <w:rPr>
          <w:sz w:val="20"/>
        </w:rPr>
        <w:t>al</w:t>
      </w:r>
      <w:r>
        <w:rPr>
          <w:spacing w:val="4"/>
          <w:sz w:val="20"/>
        </w:rPr>
        <w:t> </w:t>
      </w:r>
      <w:r>
        <w:rPr>
          <w:sz w:val="20"/>
        </w:rPr>
        <w:t>mancato</w:t>
      </w:r>
      <w:r>
        <w:rPr>
          <w:spacing w:val="8"/>
          <w:sz w:val="20"/>
        </w:rPr>
        <w:t> </w:t>
      </w:r>
      <w:r>
        <w:rPr>
          <w:sz w:val="20"/>
        </w:rPr>
        <w:t>rispetto</w:t>
      </w:r>
      <w:r>
        <w:rPr>
          <w:spacing w:val="7"/>
          <w:sz w:val="20"/>
        </w:rPr>
        <w:t> </w:t>
      </w:r>
      <w:r>
        <w:rPr>
          <w:sz w:val="20"/>
        </w:rPr>
        <w:t>degli</w:t>
      </w:r>
      <w:r>
        <w:rPr>
          <w:spacing w:val="5"/>
          <w:sz w:val="20"/>
        </w:rPr>
        <w:t> </w:t>
      </w:r>
      <w:r>
        <w:rPr>
          <w:sz w:val="20"/>
        </w:rPr>
        <w:t>obblighi</w:t>
      </w:r>
      <w:r>
        <w:rPr>
          <w:spacing w:val="8"/>
          <w:sz w:val="20"/>
        </w:rPr>
        <w:t> </w:t>
      </w:r>
      <w:r>
        <w:rPr>
          <w:sz w:val="20"/>
        </w:rPr>
        <w:t>di</w:t>
      </w:r>
      <w:r>
        <w:rPr>
          <w:spacing w:val="12"/>
          <w:sz w:val="20"/>
        </w:rPr>
        <w:t> </w:t>
      </w:r>
      <w:r>
        <w:rPr>
          <w:sz w:val="20"/>
        </w:rPr>
        <w:t>cui</w:t>
      </w:r>
      <w:r>
        <w:rPr>
          <w:spacing w:val="16"/>
          <w:sz w:val="20"/>
        </w:rPr>
        <w:t> </w:t>
      </w:r>
      <w:r>
        <w:rPr>
          <w:sz w:val="20"/>
        </w:rPr>
        <w:t>all’articolo</w:t>
      </w:r>
      <w:r>
        <w:rPr>
          <w:spacing w:val="8"/>
          <w:sz w:val="20"/>
        </w:rPr>
        <w:t> </w:t>
      </w:r>
      <w:r>
        <w:rPr>
          <w:sz w:val="20"/>
        </w:rPr>
        <w:t>12,</w:t>
      </w:r>
      <w:r>
        <w:rPr>
          <w:spacing w:val="10"/>
          <w:sz w:val="20"/>
        </w:rPr>
        <w:t> </w:t>
      </w:r>
      <w:r>
        <w:rPr>
          <w:sz w:val="20"/>
        </w:rPr>
        <w:t>co.</w:t>
      </w:r>
      <w:r>
        <w:rPr>
          <w:spacing w:val="61"/>
          <w:sz w:val="20"/>
        </w:rPr>
        <w:t> </w:t>
      </w:r>
      <w:r>
        <w:rPr>
          <w:sz w:val="20"/>
        </w:rPr>
        <w:t>17,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presente</w:t>
      </w:r>
      <w:r>
        <w:rPr>
          <w:spacing w:val="7"/>
          <w:sz w:val="20"/>
        </w:rPr>
        <w:t> </w:t>
      </w:r>
      <w:r>
        <w:rPr>
          <w:sz w:val="20"/>
        </w:rPr>
        <w:t>Contratto</w:t>
      </w:r>
      <w:r>
        <w:rPr>
          <w:spacing w:val="8"/>
          <w:sz w:val="20"/>
        </w:rPr>
        <w:t> </w:t>
      </w:r>
      <w:r>
        <w:rPr>
          <w:sz w:val="20"/>
        </w:rPr>
        <w:t>Specifico;</w:t>
      </w:r>
    </w:p>
    <w:p>
      <w:pPr>
        <w:pStyle w:val="ListParagraph"/>
        <w:numPr>
          <w:ilvl w:val="1"/>
          <w:numId w:val="18"/>
        </w:numPr>
        <w:tabs>
          <w:tab w:pos="1148" w:val="left" w:leader="none"/>
        </w:tabs>
        <w:spacing w:line="259" w:lineRule="auto" w:before="130" w:after="0"/>
        <w:ind w:left="1147" w:right="244" w:hanging="339"/>
        <w:jc w:val="both"/>
        <w:rPr>
          <w:sz w:val="20"/>
        </w:rPr>
      </w:pPr>
      <w:r>
        <w:rPr>
          <w:sz w:val="20"/>
        </w:rPr>
        <w:t>all’applicazione delle penali così come indicato al precedente articolo 18 del presente Contratto</w:t>
      </w:r>
      <w:r>
        <w:rPr>
          <w:spacing w:val="1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nelle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Condizioni Generali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Sub-lotto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Prestazionale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rinvia.</w:t>
      </w:r>
    </w:p>
    <w:p>
      <w:pPr>
        <w:pStyle w:val="ListParagraph"/>
        <w:numPr>
          <w:ilvl w:val="0"/>
          <w:numId w:val="18"/>
        </w:numPr>
        <w:tabs>
          <w:tab w:pos="747" w:val="left" w:leader="none"/>
        </w:tabs>
        <w:spacing w:line="247" w:lineRule="auto" w:before="100" w:after="0"/>
        <w:ind w:left="746" w:right="246" w:hanging="337"/>
        <w:jc w:val="both"/>
        <w:rPr>
          <w:sz w:val="20"/>
        </w:rPr>
      </w:pPr>
      <w:r>
        <w:rPr>
          <w:sz w:val="20"/>
        </w:rPr>
        <w:t>In caso di risoluzione del contratto, il Soggetto Attuatore Esterno provvederà ad escutere la garanzia</w:t>
      </w:r>
      <w:r>
        <w:rPr>
          <w:spacing w:val="1"/>
          <w:sz w:val="20"/>
        </w:rPr>
        <w:t> </w:t>
      </w:r>
      <w:r>
        <w:rPr>
          <w:w w:val="105"/>
          <w:sz w:val="20"/>
        </w:rPr>
        <w:t>definitiva,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salva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facoltà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agire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ristoro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dell’eventuale</w:t>
      </w:r>
    </w:p>
    <w:p>
      <w:pPr>
        <w:spacing w:after="0" w:line="247" w:lineRule="auto"/>
        <w:jc w:val="both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746"/>
      </w:pPr>
      <w:r>
        <w:rPr>
          <w:w w:val="105"/>
        </w:rPr>
        <w:t>danno</w:t>
      </w:r>
      <w:r>
        <w:rPr>
          <w:spacing w:val="-10"/>
          <w:w w:val="105"/>
        </w:rPr>
        <w:t> </w:t>
      </w:r>
      <w:r>
        <w:rPr>
          <w:w w:val="105"/>
        </w:rPr>
        <w:t>subito</w:t>
      </w:r>
      <w:r>
        <w:rPr>
          <w:spacing w:val="-8"/>
          <w:w w:val="105"/>
        </w:rPr>
        <w:t> </w:t>
      </w:r>
      <w:r>
        <w:rPr>
          <w:w w:val="105"/>
        </w:rPr>
        <w:t>nonché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procedere</w:t>
      </w:r>
      <w:r>
        <w:rPr>
          <w:spacing w:val="-6"/>
          <w:w w:val="105"/>
        </w:rPr>
        <w:t> </w:t>
      </w:r>
      <w:r>
        <w:rPr>
          <w:w w:val="105"/>
        </w:rPr>
        <w:t>all’esecuzione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danno</w:t>
      </w:r>
      <w:r>
        <w:rPr>
          <w:spacing w:val="-8"/>
          <w:w w:val="105"/>
        </w:rPr>
        <w:t> </w:t>
      </w:r>
      <w:r>
        <w:rPr>
          <w:w w:val="105"/>
        </w:rPr>
        <w:t>dell’Appaltatore.</w:t>
      </w:r>
      <w:r>
        <w:rPr>
          <w:spacing w:val="-6"/>
          <w:w w:val="105"/>
        </w:rPr>
        <w:t> </w:t>
      </w:r>
      <w:r>
        <w:rPr>
          <w:w w:val="105"/>
        </w:rPr>
        <w:t>Resta</w:t>
      </w:r>
      <w:r>
        <w:rPr>
          <w:spacing w:val="-9"/>
          <w:w w:val="105"/>
        </w:rPr>
        <w:t> </w:t>
      </w:r>
      <w:r>
        <w:rPr>
          <w:w w:val="105"/>
        </w:rPr>
        <w:t>salvo</w:t>
      </w:r>
      <w:r>
        <w:rPr>
          <w:spacing w:val="-6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diritto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44"/>
          <w:w w:val="105"/>
        </w:rPr>
        <w:t> </w:t>
      </w:r>
      <w:r>
        <w:rPr>
          <w:w w:val="105"/>
        </w:rPr>
        <w:t>risarcimento</w:t>
      </w:r>
      <w:r>
        <w:rPr>
          <w:spacing w:val="-5"/>
          <w:w w:val="105"/>
        </w:rPr>
        <w:t> </w:t>
      </w:r>
      <w:r>
        <w:rPr>
          <w:w w:val="105"/>
        </w:rPr>
        <w:t>dell’eventuale</w:t>
      </w:r>
      <w:r>
        <w:rPr>
          <w:spacing w:val="-3"/>
          <w:w w:val="105"/>
        </w:rPr>
        <w:t> </w:t>
      </w:r>
      <w:r>
        <w:rPr>
          <w:w w:val="105"/>
        </w:rPr>
        <w:t>maggior</w:t>
      </w:r>
      <w:r>
        <w:rPr>
          <w:spacing w:val="-3"/>
          <w:w w:val="105"/>
        </w:rPr>
        <w:t> </w:t>
      </w:r>
      <w:r>
        <w:rPr>
          <w:w w:val="105"/>
        </w:rPr>
        <w:t>danno.</w:t>
      </w:r>
    </w:p>
    <w:p>
      <w:pPr>
        <w:pStyle w:val="ListParagraph"/>
        <w:numPr>
          <w:ilvl w:val="0"/>
          <w:numId w:val="18"/>
        </w:numPr>
        <w:tabs>
          <w:tab w:pos="747" w:val="left" w:leader="none"/>
        </w:tabs>
        <w:spacing w:line="240" w:lineRule="auto" w:before="150" w:after="0"/>
        <w:ind w:left="746" w:right="0" w:hanging="337"/>
        <w:jc w:val="left"/>
        <w:rPr>
          <w:sz w:val="20"/>
        </w:rPr>
      </w:pPr>
      <w:r>
        <w:rPr>
          <w:spacing w:val="-1"/>
          <w:w w:val="105"/>
          <w:sz w:val="20"/>
        </w:rPr>
        <w:t>L'Appaltatore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è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sempre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tenuto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risarcimento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danni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lui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imputabili.</w:t>
      </w:r>
    </w:p>
    <w:p>
      <w:pPr>
        <w:pStyle w:val="ListParagraph"/>
        <w:numPr>
          <w:ilvl w:val="0"/>
          <w:numId w:val="18"/>
        </w:numPr>
        <w:tabs>
          <w:tab w:pos="747" w:val="left" w:leader="none"/>
        </w:tabs>
        <w:spacing w:line="247" w:lineRule="auto" w:before="162" w:after="0"/>
        <w:ind w:left="746" w:right="246" w:hanging="337"/>
        <w:jc w:val="both"/>
        <w:rPr>
          <w:sz w:val="20"/>
        </w:rPr>
      </w:pPr>
      <w:r>
        <w:rPr>
          <w:w w:val="105"/>
          <w:sz w:val="20"/>
        </w:rPr>
        <w:t>Al verificarsi della risoluzione il Soggetto Attuatore Esterno altresì tratterrà ogni somma ancora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dovuta per l’attività regolarmente e puntualmente svolta in conto di risarcimento di tutti i danni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diretti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indiretti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conseguenti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all’inadempimento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ivi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compresi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maggiori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costi.</w:t>
      </w:r>
    </w:p>
    <w:p>
      <w:pPr>
        <w:pStyle w:val="ListParagraph"/>
        <w:numPr>
          <w:ilvl w:val="0"/>
          <w:numId w:val="18"/>
        </w:numPr>
        <w:tabs>
          <w:tab w:pos="747" w:val="left" w:leader="none"/>
        </w:tabs>
        <w:spacing w:line="247" w:lineRule="auto" w:before="152" w:after="0"/>
        <w:ind w:left="746" w:right="243" w:hanging="337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mancato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rispetto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compliance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principio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DNSH,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così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come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violazioni</w:t>
      </w:r>
      <w:r>
        <w:rPr>
          <w:spacing w:val="-45"/>
          <w:w w:val="105"/>
          <w:sz w:val="20"/>
        </w:rPr>
        <w:t> </w:t>
      </w:r>
      <w:r>
        <w:rPr>
          <w:sz w:val="20"/>
        </w:rPr>
        <w:t>agli obblighi di cui all’articolo 47, commi 3, 3 </w:t>
      </w:r>
      <w:r>
        <w:rPr>
          <w:i/>
          <w:sz w:val="20"/>
        </w:rPr>
        <w:t>bis </w:t>
      </w:r>
      <w:r>
        <w:rPr>
          <w:sz w:val="20"/>
        </w:rPr>
        <w:t>e 4, del D.L. n. 77/2021, nonché agli ulteriori obblighi</w:t>
      </w:r>
      <w:r>
        <w:rPr>
          <w:spacing w:val="1"/>
          <w:sz w:val="20"/>
        </w:rPr>
        <w:t> </w:t>
      </w:r>
      <w:r>
        <w:rPr>
          <w:sz w:val="20"/>
        </w:rPr>
        <w:t>previsti dai paragrafi 9.c) e 9.d) di cui al precedente articolo 9, oltre all’applicazione delle penali, così</w:t>
      </w:r>
      <w:r>
        <w:rPr>
          <w:spacing w:val="1"/>
          <w:sz w:val="20"/>
        </w:rPr>
        <w:t> </w:t>
      </w:r>
      <w:r>
        <w:rPr>
          <w:w w:val="105"/>
          <w:sz w:val="20"/>
        </w:rPr>
        <w:t>come stabilito al precedente articolo 18 del presente Contratto Specifico, nell’Accordo quadro e</w:t>
      </w:r>
      <w:r>
        <w:rPr>
          <w:spacing w:val="1"/>
          <w:w w:val="105"/>
          <w:sz w:val="20"/>
        </w:rPr>
        <w:t> </w:t>
      </w:r>
      <w:r>
        <w:rPr>
          <w:sz w:val="20"/>
        </w:rPr>
        <w:t>nelle Condizioni Generali cui si rinvia, costituisce causa di risoluzione di diritto del presente Contratto</w:t>
      </w:r>
      <w:r>
        <w:rPr>
          <w:spacing w:val="1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1456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Civile.</w:t>
      </w:r>
    </w:p>
    <w:p>
      <w:pPr>
        <w:pStyle w:val="ListParagraph"/>
        <w:numPr>
          <w:ilvl w:val="0"/>
          <w:numId w:val="18"/>
        </w:numPr>
        <w:tabs>
          <w:tab w:pos="749" w:val="left" w:leader="none"/>
        </w:tabs>
        <w:spacing w:line="259" w:lineRule="auto" w:before="172" w:after="0"/>
        <w:ind w:left="748" w:right="244" w:hanging="339"/>
        <w:jc w:val="both"/>
        <w:rPr>
          <w:sz w:val="20"/>
        </w:rPr>
      </w:pPr>
      <w:r>
        <w:rPr>
          <w:sz w:val="20"/>
        </w:rPr>
        <w:t>Il Contratto Specifico sarà risolto al ricorrere dei casi contemplati dall’articolo 15, co.</w:t>
      </w:r>
      <w:r>
        <w:rPr>
          <w:spacing w:val="1"/>
          <w:sz w:val="20"/>
        </w:rPr>
        <w:t> </w:t>
      </w:r>
      <w:r>
        <w:rPr>
          <w:sz w:val="20"/>
        </w:rPr>
        <w:t>6, dell’Accordo</w:t>
      </w:r>
      <w:r>
        <w:rPr>
          <w:spacing w:val="1"/>
          <w:sz w:val="20"/>
        </w:rPr>
        <w:t> </w:t>
      </w:r>
      <w:r>
        <w:rPr>
          <w:w w:val="105"/>
          <w:sz w:val="20"/>
        </w:rPr>
        <w:t>Quadro.</w:t>
      </w:r>
    </w:p>
    <w:p>
      <w:pPr>
        <w:pStyle w:val="ListParagraph"/>
        <w:numPr>
          <w:ilvl w:val="0"/>
          <w:numId w:val="18"/>
        </w:numPr>
        <w:tabs>
          <w:tab w:pos="749" w:val="left" w:leader="none"/>
        </w:tabs>
        <w:spacing w:line="259" w:lineRule="auto" w:before="111" w:after="0"/>
        <w:ind w:left="748" w:right="242" w:hanging="339"/>
        <w:jc w:val="both"/>
        <w:rPr>
          <w:sz w:val="20"/>
        </w:rPr>
      </w:pPr>
      <w:r>
        <w:rPr>
          <w:w w:val="105"/>
          <w:sz w:val="20"/>
        </w:rPr>
        <w:t>Costituisce causa risolutiva espressa, ai sensi dell’articolo 1456 del Codice Civile, l’esito negativo</w:t>
      </w:r>
      <w:r>
        <w:rPr>
          <w:spacing w:val="1"/>
          <w:w w:val="105"/>
          <w:sz w:val="20"/>
        </w:rPr>
        <w:t> </w:t>
      </w:r>
      <w:r>
        <w:rPr>
          <w:spacing w:val="-1"/>
          <w:w w:val="105"/>
          <w:sz w:val="20"/>
        </w:rPr>
        <w:t>delle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verifiche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ordine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generale,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ordine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speciale,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previsti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normativa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antimafia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prescritti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ex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lege e dalla lex specialis di gara, avviate in epoca antecedente alla stipula del presente Contratto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Specifico, fatta salva la facoltà del Soggetto Attuatore Esterno di richiedere il risarcimento degli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eventuali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danni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subiti.</w:t>
      </w:r>
    </w:p>
    <w:p>
      <w:pPr>
        <w:pStyle w:val="ListParagraph"/>
        <w:numPr>
          <w:ilvl w:val="0"/>
          <w:numId w:val="18"/>
        </w:numPr>
        <w:tabs>
          <w:tab w:pos="749" w:val="left" w:leader="none"/>
        </w:tabs>
        <w:spacing w:line="259" w:lineRule="auto" w:before="112" w:after="0"/>
        <w:ind w:left="748" w:right="244" w:hanging="339"/>
        <w:jc w:val="both"/>
        <w:rPr>
          <w:sz w:val="20"/>
        </w:rPr>
      </w:pPr>
      <w:r>
        <w:rPr>
          <w:sz w:val="20"/>
        </w:rPr>
        <w:t>Si dà atto col presente articolo che, allorquando si verificassero le ipotesi sopra indicate dall’articolo</w:t>
      </w:r>
      <w:r>
        <w:rPr>
          <w:spacing w:val="1"/>
          <w:sz w:val="20"/>
        </w:rPr>
        <w:t> </w:t>
      </w:r>
      <w:r>
        <w:rPr>
          <w:w w:val="105"/>
          <w:sz w:val="20"/>
        </w:rPr>
        <w:t>medesimo, l’Appaltatore darà tempestiva comunicazione ad Invitalia affinché la stessa possa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assumere le determinazioni di competenza sull’Accordo Quadro, anche ai sensi dell’articolo 15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dell’Accordo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Quadro.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</w:pPr>
      <w:r>
        <w:rPr>
          <w:spacing w:val="-1"/>
          <w:w w:val="105"/>
        </w:rPr>
        <w:t>Articolo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21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(Divieto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cessione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contratto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w w:val="105"/>
        </w:rPr>
        <w:t>Cessione</w:t>
      </w:r>
      <w:r>
        <w:rPr>
          <w:spacing w:val="-9"/>
          <w:w w:val="105"/>
        </w:rPr>
        <w:t> </w:t>
      </w:r>
      <w:r>
        <w:rPr>
          <w:w w:val="105"/>
        </w:rPr>
        <w:t>dei</w:t>
      </w:r>
      <w:r>
        <w:rPr>
          <w:spacing w:val="-9"/>
          <w:w w:val="105"/>
        </w:rPr>
        <w:t> </w:t>
      </w:r>
      <w:r>
        <w:rPr>
          <w:w w:val="105"/>
        </w:rPr>
        <w:t>crediti)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line="247" w:lineRule="auto"/>
        <w:ind w:left="748" w:right="248" w:hanging="339"/>
        <w:jc w:val="both"/>
      </w:pPr>
      <w:r>
        <w:rPr>
          <w:w w:val="105"/>
        </w:rPr>
        <w:t>1.</w:t>
      </w:r>
      <w:r>
        <w:rPr>
          <w:spacing w:val="1"/>
          <w:w w:val="105"/>
        </w:rPr>
        <w:t> </w:t>
      </w:r>
      <w:r>
        <w:rPr>
          <w:w w:val="105"/>
        </w:rPr>
        <w:t>Si applica quanto disposto dall’articolo 18 dell’Accordo Quadro e dall’articolo 29 delle Condizioni</w:t>
      </w:r>
      <w:r>
        <w:rPr>
          <w:spacing w:val="1"/>
          <w:w w:val="105"/>
        </w:rPr>
        <w:t> </w:t>
      </w:r>
      <w:r>
        <w:rPr>
          <w:w w:val="105"/>
        </w:rPr>
        <w:t>Generali.</w:t>
      </w:r>
    </w:p>
    <w:p>
      <w:pPr>
        <w:pStyle w:val="Heading2"/>
        <w:spacing w:before="1"/>
      </w:pPr>
      <w:r>
        <w:rPr>
          <w:spacing w:val="-1"/>
          <w:w w:val="105"/>
        </w:rPr>
        <w:t>Articolo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22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(Modifiche</w:t>
      </w:r>
      <w:r>
        <w:rPr>
          <w:spacing w:val="-8"/>
          <w:w w:val="105"/>
        </w:rPr>
        <w:t> </w:t>
      </w:r>
      <w:r>
        <w:rPr>
          <w:w w:val="105"/>
        </w:rPr>
        <w:t>assetti</w:t>
      </w:r>
      <w:r>
        <w:rPr>
          <w:spacing w:val="-10"/>
          <w:w w:val="105"/>
        </w:rPr>
        <w:t> </w:t>
      </w:r>
      <w:r>
        <w:rPr>
          <w:w w:val="105"/>
        </w:rPr>
        <w:t>proprietari)</w:t>
      </w:r>
    </w:p>
    <w:p>
      <w:pPr>
        <w:pStyle w:val="BodyText"/>
        <w:spacing w:line="249" w:lineRule="auto" w:before="179"/>
        <w:ind w:left="748" w:right="246" w:hanging="339"/>
        <w:jc w:val="both"/>
      </w:pPr>
      <w:r>
        <w:rPr>
          <w:w w:val="105"/>
        </w:rPr>
        <w:t>1.</w:t>
      </w:r>
      <w:r>
        <w:rPr>
          <w:spacing w:val="1"/>
          <w:w w:val="105"/>
        </w:rPr>
        <w:t> </w:t>
      </w:r>
      <w:r>
        <w:rPr>
          <w:w w:val="105"/>
        </w:rPr>
        <w:t>L’Appaltatore</w:t>
      </w:r>
      <w:r>
        <w:rPr>
          <w:spacing w:val="1"/>
          <w:w w:val="105"/>
        </w:rPr>
        <w:t> </w:t>
      </w:r>
      <w:r>
        <w:rPr>
          <w:w w:val="105"/>
        </w:rPr>
        <w:t>è</w:t>
      </w:r>
      <w:r>
        <w:rPr>
          <w:spacing w:val="1"/>
          <w:w w:val="105"/>
        </w:rPr>
        <w:t> </w:t>
      </w:r>
      <w:r>
        <w:rPr>
          <w:w w:val="105"/>
        </w:rPr>
        <w:t>tenuto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comunicare</w:t>
      </w:r>
      <w:r>
        <w:rPr>
          <w:spacing w:val="1"/>
          <w:w w:val="105"/>
        </w:rPr>
        <w:t> </w:t>
      </w:r>
      <w:r>
        <w:rPr>
          <w:w w:val="105"/>
        </w:rPr>
        <w:t>tempestivamente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Soggetto</w:t>
      </w:r>
      <w:r>
        <w:rPr>
          <w:spacing w:val="1"/>
          <w:w w:val="105"/>
        </w:rPr>
        <w:t> </w:t>
      </w:r>
      <w:r>
        <w:rPr>
          <w:w w:val="105"/>
        </w:rPr>
        <w:t>Attuatore</w:t>
      </w:r>
      <w:r>
        <w:rPr>
          <w:spacing w:val="1"/>
          <w:w w:val="105"/>
        </w:rPr>
        <w:t> </w:t>
      </w:r>
      <w:r>
        <w:rPr>
          <w:w w:val="105"/>
        </w:rPr>
        <w:t>Esterno</w:t>
      </w:r>
      <w:r>
        <w:rPr>
          <w:spacing w:val="1"/>
          <w:w w:val="105"/>
        </w:rPr>
        <w:t> </w:t>
      </w:r>
      <w:r>
        <w:rPr>
          <w:w w:val="105"/>
        </w:rPr>
        <w:t>ogni</w:t>
      </w:r>
      <w:r>
        <w:rPr>
          <w:spacing w:val="1"/>
          <w:w w:val="105"/>
        </w:rPr>
        <w:t> </w:t>
      </w:r>
      <w:r>
        <w:rPr>
          <w:w w:val="105"/>
        </w:rPr>
        <w:t>modificazione intervenuta negli assetti proprietari, nella struttura di impresa e negli organismi</w:t>
      </w:r>
      <w:r>
        <w:rPr>
          <w:spacing w:val="1"/>
          <w:w w:val="105"/>
        </w:rPr>
        <w:t> </w:t>
      </w:r>
      <w:r>
        <w:rPr>
          <w:w w:val="105"/>
        </w:rPr>
        <w:t>tecnici</w:t>
      </w:r>
      <w:r>
        <w:rPr>
          <w:spacing w:val="-3"/>
          <w:w w:val="105"/>
        </w:rPr>
        <w:t> </w:t>
      </w:r>
      <w:r>
        <w:rPr>
          <w:w w:val="105"/>
        </w:rPr>
        <w:t>ed</w:t>
      </w:r>
      <w:r>
        <w:rPr>
          <w:spacing w:val="-4"/>
          <w:w w:val="105"/>
        </w:rPr>
        <w:t> </w:t>
      </w:r>
      <w:r>
        <w:rPr>
          <w:w w:val="105"/>
        </w:rPr>
        <w:t>amministrativi.</w:t>
      </w:r>
    </w:p>
    <w:p>
      <w:pPr>
        <w:pStyle w:val="Heading2"/>
        <w:spacing w:line="238" w:lineRule="exact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w w:val="105"/>
        </w:rPr>
        <w:t>23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(Incompatibilità)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ListParagraph"/>
        <w:numPr>
          <w:ilvl w:val="0"/>
          <w:numId w:val="19"/>
        </w:numPr>
        <w:tabs>
          <w:tab w:pos="747" w:val="left" w:leader="none"/>
        </w:tabs>
        <w:spacing w:line="249" w:lineRule="auto" w:before="0" w:after="0"/>
        <w:ind w:left="746" w:right="247" w:hanging="337"/>
        <w:jc w:val="both"/>
        <w:rPr>
          <w:sz w:val="20"/>
        </w:rPr>
      </w:pPr>
      <w:r>
        <w:rPr>
          <w:w w:val="105"/>
          <w:sz w:val="20"/>
        </w:rPr>
        <w:t>I professionisti titolari delle prestazioni oggetto del presente Contratto Specifico non potranno</w:t>
      </w:r>
      <w:r>
        <w:rPr>
          <w:spacing w:val="1"/>
          <w:w w:val="105"/>
          <w:sz w:val="20"/>
        </w:rPr>
        <w:t> </w:t>
      </w:r>
      <w:r>
        <w:rPr>
          <w:sz w:val="20"/>
        </w:rPr>
        <w:t>partecipare né all’appalto, né agli eventuali subappalti o cottimi relativi alle opere pubbliche oggetto</w:t>
      </w:r>
      <w:r>
        <w:rPr>
          <w:spacing w:val="1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incarico.</w:t>
      </w:r>
    </w:p>
    <w:p>
      <w:pPr>
        <w:pStyle w:val="ListParagraph"/>
        <w:numPr>
          <w:ilvl w:val="0"/>
          <w:numId w:val="19"/>
        </w:numPr>
        <w:tabs>
          <w:tab w:pos="747" w:val="left" w:leader="none"/>
        </w:tabs>
        <w:spacing w:line="247" w:lineRule="auto" w:before="148" w:after="0"/>
        <w:ind w:left="746" w:right="248" w:hanging="337"/>
        <w:jc w:val="both"/>
        <w:rPr>
          <w:sz w:val="20"/>
        </w:rPr>
      </w:pPr>
      <w:r>
        <w:rPr>
          <w:sz w:val="20"/>
        </w:rPr>
        <w:t>All’appalto non potranno partecipare soggetti controllati, controllanti o collegati al professionista ai</w:t>
      </w:r>
      <w:r>
        <w:rPr>
          <w:spacing w:val="1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2359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Civile.</w:t>
      </w:r>
    </w:p>
    <w:p>
      <w:pPr>
        <w:pStyle w:val="ListParagraph"/>
        <w:numPr>
          <w:ilvl w:val="0"/>
          <w:numId w:val="19"/>
        </w:numPr>
        <w:tabs>
          <w:tab w:pos="747" w:val="left" w:leader="none"/>
        </w:tabs>
        <w:spacing w:line="249" w:lineRule="auto" w:before="150" w:after="0"/>
        <w:ind w:left="746" w:right="248" w:hanging="337"/>
        <w:jc w:val="both"/>
        <w:rPr>
          <w:sz w:val="20"/>
        </w:rPr>
      </w:pPr>
      <w:r>
        <w:rPr>
          <w:w w:val="105"/>
          <w:sz w:val="20"/>
        </w:rPr>
        <w:t>I divieti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cui 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articolo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sono inoltre estesi ai dipendenti dell’Appaltatore, ai suoi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collaboratori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loro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dipendenti,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nonché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agli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affidatari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supporto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loro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dipendenti.</w:t>
      </w:r>
    </w:p>
    <w:p>
      <w:pPr>
        <w:pStyle w:val="ListParagraph"/>
        <w:numPr>
          <w:ilvl w:val="0"/>
          <w:numId w:val="19"/>
        </w:numPr>
        <w:tabs>
          <w:tab w:pos="747" w:val="left" w:leader="none"/>
        </w:tabs>
        <w:spacing w:line="240" w:lineRule="auto" w:before="150" w:after="0"/>
        <w:ind w:left="746" w:right="0" w:hanging="337"/>
        <w:jc w:val="left"/>
        <w:rPr>
          <w:sz w:val="20"/>
        </w:rPr>
      </w:pPr>
      <w:r>
        <w:rPr>
          <w:sz w:val="20"/>
        </w:rPr>
        <w:t>L’Appaltatore</w:t>
      </w:r>
      <w:r>
        <w:rPr>
          <w:spacing w:val="11"/>
          <w:sz w:val="20"/>
        </w:rPr>
        <w:t> </w:t>
      </w:r>
      <w:r>
        <w:rPr>
          <w:sz w:val="20"/>
        </w:rPr>
        <w:t>dichiara</w:t>
      </w:r>
      <w:r>
        <w:rPr>
          <w:spacing w:val="14"/>
          <w:sz w:val="20"/>
        </w:rPr>
        <w:t> </w:t>
      </w:r>
      <w:r>
        <w:rPr>
          <w:sz w:val="20"/>
        </w:rPr>
        <w:t>di</w:t>
      </w:r>
      <w:r>
        <w:rPr>
          <w:spacing w:val="9"/>
          <w:sz w:val="20"/>
        </w:rPr>
        <w:t> </w:t>
      </w:r>
      <w:r>
        <w:rPr>
          <w:sz w:val="20"/>
        </w:rPr>
        <w:t>non</w:t>
      </w:r>
      <w:r>
        <w:rPr>
          <w:spacing w:val="7"/>
          <w:sz w:val="20"/>
        </w:rPr>
        <w:t> </w:t>
      </w:r>
      <w:r>
        <w:rPr>
          <w:sz w:val="20"/>
        </w:rPr>
        <w:t>avere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13"/>
          <w:sz w:val="20"/>
        </w:rPr>
        <w:t> </w:t>
      </w:r>
      <w:r>
        <w:rPr>
          <w:sz w:val="20"/>
        </w:rPr>
        <w:t>corso</w:t>
      </w:r>
      <w:r>
        <w:rPr>
          <w:spacing w:val="6"/>
          <w:sz w:val="20"/>
        </w:rPr>
        <w:t> </w:t>
      </w:r>
      <w:r>
        <w:rPr>
          <w:sz w:val="20"/>
        </w:rPr>
        <w:t>situazioni</w:t>
      </w:r>
      <w:r>
        <w:rPr>
          <w:spacing w:val="11"/>
          <w:sz w:val="20"/>
        </w:rPr>
        <w:t> </w:t>
      </w:r>
      <w:r>
        <w:rPr>
          <w:sz w:val="20"/>
        </w:rPr>
        <w:t>che</w:t>
      </w:r>
      <w:r>
        <w:rPr>
          <w:spacing w:val="9"/>
          <w:sz w:val="20"/>
        </w:rPr>
        <w:t> </w:t>
      </w:r>
      <w:r>
        <w:rPr>
          <w:sz w:val="20"/>
        </w:rPr>
        <w:t>possano</w:t>
      </w:r>
      <w:r>
        <w:rPr>
          <w:spacing w:val="11"/>
          <w:sz w:val="20"/>
        </w:rPr>
        <w:t> </w:t>
      </w:r>
      <w:r>
        <w:rPr>
          <w:sz w:val="20"/>
        </w:rPr>
        <w:t>configurare</w:t>
      </w:r>
      <w:r>
        <w:rPr>
          <w:spacing w:val="12"/>
          <w:sz w:val="20"/>
        </w:rPr>
        <w:t> </w:t>
      </w:r>
      <w:r>
        <w:rPr>
          <w:sz w:val="20"/>
        </w:rPr>
        <w:t>ipotesi</w:t>
      </w:r>
      <w:r>
        <w:rPr>
          <w:spacing w:val="11"/>
          <w:sz w:val="20"/>
        </w:rPr>
        <w:t> </w:t>
      </w:r>
      <w:r>
        <w:rPr>
          <w:sz w:val="20"/>
        </w:rPr>
        <w:t>di</w:t>
      </w:r>
      <w:r>
        <w:rPr>
          <w:spacing w:val="12"/>
          <w:sz w:val="20"/>
        </w:rPr>
        <w:t> </w:t>
      </w:r>
      <w:r>
        <w:rPr>
          <w:sz w:val="20"/>
        </w:rPr>
        <w:t>conflitto</w:t>
      </w:r>
      <w:r>
        <w:rPr>
          <w:spacing w:val="8"/>
          <w:sz w:val="20"/>
        </w:rPr>
        <w:t> </w:t>
      </w:r>
      <w:r>
        <w:rPr>
          <w:sz w:val="20"/>
        </w:rPr>
        <w:t>di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7" w:lineRule="auto" w:before="65"/>
        <w:ind w:left="746" w:right="243"/>
        <w:jc w:val="both"/>
      </w:pPr>
      <w:r>
        <w:rPr>
          <w:w w:val="105"/>
        </w:rPr>
        <w:t>interesse con il Soggetto Attuatore Esterno e si impegna comunque a segnalare tempestivamente</w:t>
      </w:r>
      <w:r>
        <w:rPr>
          <w:spacing w:val="-45"/>
          <w:w w:val="105"/>
        </w:rPr>
        <w:t> </w:t>
      </w:r>
      <w:r>
        <w:rPr>
          <w:w w:val="105"/>
        </w:rPr>
        <w:t>l’eventuale</w:t>
      </w:r>
      <w:r>
        <w:rPr>
          <w:spacing w:val="1"/>
          <w:w w:val="105"/>
        </w:rPr>
        <w:t> </w:t>
      </w:r>
      <w:r>
        <w:rPr>
          <w:w w:val="105"/>
        </w:rPr>
        <w:t>insorgere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cause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incompatibilità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cessazione</w:t>
      </w:r>
      <w:r>
        <w:rPr>
          <w:spacing w:val="1"/>
          <w:w w:val="105"/>
        </w:rPr>
        <w:t> </w:t>
      </w:r>
      <w:r>
        <w:rPr>
          <w:w w:val="105"/>
        </w:rPr>
        <w:t>delle</w:t>
      </w:r>
      <w:r>
        <w:rPr>
          <w:spacing w:val="1"/>
          <w:w w:val="105"/>
        </w:rPr>
        <w:t> </w:t>
      </w:r>
      <w:r>
        <w:rPr>
          <w:w w:val="105"/>
        </w:rPr>
        <w:t>condizioni</w:t>
      </w:r>
      <w:r>
        <w:rPr>
          <w:spacing w:val="1"/>
          <w:w w:val="105"/>
        </w:rPr>
        <w:t> </w:t>
      </w:r>
      <w:r>
        <w:rPr>
          <w:w w:val="105"/>
        </w:rPr>
        <w:t>indicate</w:t>
      </w:r>
      <w:r>
        <w:rPr>
          <w:spacing w:val="1"/>
          <w:w w:val="105"/>
        </w:rPr>
        <w:t> </w:t>
      </w:r>
      <w:r>
        <w:rPr>
          <w:w w:val="105"/>
        </w:rPr>
        <w:t>ai</w:t>
      </w:r>
      <w:r>
        <w:rPr>
          <w:spacing w:val="1"/>
          <w:w w:val="105"/>
        </w:rPr>
        <w:t> </w:t>
      </w:r>
      <w:r>
        <w:rPr>
          <w:w w:val="105"/>
        </w:rPr>
        <w:t>precedenti</w:t>
      </w:r>
      <w:r>
        <w:rPr>
          <w:spacing w:val="-4"/>
          <w:w w:val="105"/>
        </w:rPr>
        <w:t> </w:t>
      </w:r>
      <w:r>
        <w:rPr>
          <w:w w:val="105"/>
        </w:rPr>
        <w:t>commi,</w:t>
      </w:r>
      <w:r>
        <w:rPr>
          <w:spacing w:val="-4"/>
          <w:w w:val="105"/>
        </w:rPr>
        <w:t> </w:t>
      </w:r>
      <w:r>
        <w:rPr>
          <w:w w:val="105"/>
        </w:rPr>
        <w:t>sia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3"/>
          <w:w w:val="105"/>
        </w:rPr>
        <w:t> </w:t>
      </w:r>
      <w:r>
        <w:rPr>
          <w:w w:val="105"/>
        </w:rPr>
        <w:t>sé</w:t>
      </w:r>
      <w:r>
        <w:rPr>
          <w:spacing w:val="-4"/>
          <w:w w:val="105"/>
        </w:rPr>
        <w:t> </w:t>
      </w:r>
      <w:r>
        <w:rPr>
          <w:w w:val="105"/>
        </w:rPr>
        <w:t>medesimo</w:t>
      </w:r>
      <w:r>
        <w:rPr>
          <w:spacing w:val="-6"/>
          <w:w w:val="105"/>
        </w:rPr>
        <w:t> </w:t>
      </w:r>
      <w:r>
        <w:rPr>
          <w:w w:val="105"/>
        </w:rPr>
        <w:t>sia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suoi</w:t>
      </w:r>
      <w:r>
        <w:rPr>
          <w:spacing w:val="-2"/>
          <w:w w:val="105"/>
        </w:rPr>
        <w:t> </w:t>
      </w:r>
      <w:r>
        <w:rPr>
          <w:w w:val="105"/>
        </w:rPr>
        <w:t>collaboratori.</w:t>
      </w:r>
    </w:p>
    <w:p>
      <w:pPr>
        <w:pStyle w:val="BodyText"/>
      </w:pPr>
    </w:p>
    <w:p>
      <w:pPr>
        <w:pStyle w:val="Heading2"/>
        <w:spacing w:before="159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24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(Tracciabilità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dei</w:t>
      </w:r>
      <w:r>
        <w:rPr>
          <w:spacing w:val="-7"/>
          <w:w w:val="105"/>
        </w:rPr>
        <w:t> </w:t>
      </w:r>
      <w:r>
        <w:rPr>
          <w:w w:val="105"/>
        </w:rPr>
        <w:t>flussi</w:t>
      </w:r>
      <w:r>
        <w:rPr>
          <w:spacing w:val="-8"/>
          <w:w w:val="105"/>
        </w:rPr>
        <w:t> </w:t>
      </w:r>
      <w:r>
        <w:rPr>
          <w:w w:val="105"/>
        </w:rPr>
        <w:t>finanziari)</w:t>
      </w:r>
    </w:p>
    <w:p>
      <w:pPr>
        <w:pStyle w:val="BodyText"/>
        <w:spacing w:before="12"/>
        <w:rPr>
          <w:b/>
          <w:sz w:val="14"/>
        </w:rPr>
      </w:pPr>
    </w:p>
    <w:p>
      <w:pPr>
        <w:pStyle w:val="ListParagraph"/>
        <w:numPr>
          <w:ilvl w:val="0"/>
          <w:numId w:val="20"/>
        </w:numPr>
        <w:tabs>
          <w:tab w:pos="747" w:val="left" w:leader="none"/>
        </w:tabs>
        <w:spacing w:line="247" w:lineRule="auto" w:before="0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L’Appaltatore assume gli obblighi di tracciabilità dei flussi finanziari di cui all’articolo 3 della L. n.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136/2010 e si impegna a comunicare al Soggetto Attuatore Esterno gli estremi identificativi del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conto corrente dedicato nonché le generalità e il codice fiscale delle persone delegate ad operare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su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esso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ed eventualmente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relative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modifiche.</w:t>
      </w:r>
    </w:p>
    <w:p>
      <w:pPr>
        <w:pStyle w:val="ListParagraph"/>
        <w:numPr>
          <w:ilvl w:val="0"/>
          <w:numId w:val="20"/>
        </w:numPr>
        <w:tabs>
          <w:tab w:pos="747" w:val="left" w:leader="none"/>
        </w:tabs>
        <w:spacing w:line="247" w:lineRule="auto" w:before="153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L’Appaltatore si impegna a dare immediata comunicazione al Soggetto Attuatore Esterno ed alla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Prefettura - Ufficio Territoriale del Governo competente della notizia dell’inadempimento della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propria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controparte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agli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obblighi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tracciabilità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finanziaria.</w:t>
      </w:r>
    </w:p>
    <w:p>
      <w:pPr>
        <w:pStyle w:val="ListParagraph"/>
        <w:numPr>
          <w:ilvl w:val="0"/>
          <w:numId w:val="20"/>
        </w:numPr>
        <w:tabs>
          <w:tab w:pos="747" w:val="left" w:leader="none"/>
        </w:tabs>
        <w:spacing w:line="247" w:lineRule="auto" w:before="153" w:after="0"/>
        <w:ind w:left="746" w:right="247" w:hanging="337"/>
        <w:jc w:val="both"/>
        <w:rPr>
          <w:sz w:val="20"/>
        </w:rPr>
      </w:pPr>
      <w:r>
        <w:rPr>
          <w:w w:val="105"/>
          <w:sz w:val="20"/>
        </w:rPr>
        <w:t>Il presente Contratto Specifico verrà risolto in tutti i casi in cui le transazioni siano state eseguite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senza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avvalersi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banche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società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Poste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Italiane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S.p.A.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altri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strumenti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previsti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dalla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legge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purché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idonei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garantire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piena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tracciabilità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operazioni.</w:t>
      </w:r>
    </w:p>
    <w:p>
      <w:pPr>
        <w:pStyle w:val="BodyText"/>
      </w:pPr>
    </w:p>
    <w:p>
      <w:pPr>
        <w:pStyle w:val="Heading2"/>
        <w:spacing w:before="161"/>
        <w:ind w:left="327"/>
      </w:pPr>
      <w:r>
        <w:rPr>
          <w:w w:val="105"/>
        </w:rPr>
        <w:t>Articolo</w:t>
      </w:r>
      <w:r>
        <w:rPr>
          <w:spacing w:val="-12"/>
          <w:w w:val="105"/>
        </w:rPr>
        <w:t> </w:t>
      </w:r>
      <w:r>
        <w:rPr>
          <w:w w:val="105"/>
        </w:rPr>
        <w:t>25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(Obblighi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riservatezza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Proprietà)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7" w:lineRule="auto" w:before="0" w:after="0"/>
        <w:ind w:left="748" w:right="246" w:hanging="339"/>
        <w:jc w:val="both"/>
        <w:rPr>
          <w:sz w:val="20"/>
        </w:rPr>
      </w:pPr>
      <w:r>
        <w:rPr>
          <w:sz w:val="20"/>
        </w:rPr>
        <w:t>Nello svolgimento dell’attività, dovrà essere osservata la massima riservatezza</w:t>
      </w:r>
      <w:r>
        <w:rPr>
          <w:spacing w:val="45"/>
          <w:sz w:val="20"/>
        </w:rPr>
        <w:t> </w:t>
      </w:r>
      <w:r>
        <w:rPr>
          <w:sz w:val="20"/>
        </w:rPr>
        <w:t>su</w:t>
      </w:r>
      <w:r>
        <w:rPr>
          <w:spacing w:val="45"/>
          <w:sz w:val="20"/>
        </w:rPr>
        <w:t> </w:t>
      </w:r>
      <w:r>
        <w:rPr>
          <w:sz w:val="20"/>
        </w:rPr>
        <w:t>ogni informazione</w:t>
      </w:r>
      <w:r>
        <w:rPr>
          <w:spacing w:val="1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venisse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conoscenza.</w:t>
      </w: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7" w:lineRule="auto" w:before="150" w:after="0"/>
        <w:ind w:left="748" w:right="242" w:hanging="339"/>
        <w:jc w:val="both"/>
        <w:rPr>
          <w:sz w:val="20"/>
        </w:rPr>
      </w:pPr>
      <w:r>
        <w:rPr>
          <w:w w:val="105"/>
          <w:sz w:val="20"/>
        </w:rPr>
        <w:t>I risultati emersi dalle ricerche effettuate nonché gli elaborati prodotti nell’espletamento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attività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saranno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esclusiva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proprietà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Esterno.</w:t>
      </w: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7" w:lineRule="auto" w:before="155" w:after="0"/>
        <w:ind w:left="748" w:right="246" w:hanging="339"/>
        <w:jc w:val="both"/>
        <w:rPr>
          <w:sz w:val="20"/>
        </w:rPr>
      </w:pPr>
      <w:r>
        <w:rPr>
          <w:w w:val="105"/>
          <w:sz w:val="20"/>
        </w:rPr>
        <w:t>Con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sottoscrizione,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accettazione,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Specifico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assume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responsabilità della veridicità delle verifiche effettuate e dei dati acquisiti, della fedeltà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rilevazioni,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analisi,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elaborazioni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rapporti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tecnici.</w:t>
      </w: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7" w:lineRule="auto" w:before="153" w:after="0"/>
        <w:ind w:left="748" w:right="246" w:hanging="339"/>
        <w:jc w:val="both"/>
        <w:rPr>
          <w:sz w:val="20"/>
        </w:rPr>
      </w:pPr>
      <w:r>
        <w:rPr>
          <w:w w:val="105"/>
          <w:sz w:val="20"/>
        </w:rPr>
        <w:t>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diritti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proprietà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utilizzazione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sfruttamento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economico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documentazione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prodotta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rimarranno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titolarità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esclusiva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potrà,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quindi,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disporne,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senza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alcuna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restrizione,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pubblicazione,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diffusione,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l’utilizzo,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vendita,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duplicazione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cessione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anche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parziale.</w:t>
      </w: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7" w:lineRule="auto" w:before="153" w:after="0"/>
        <w:ind w:left="748" w:right="246" w:hanging="339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Esterno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potrà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liberamente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disporre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elaborati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prodotti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anche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modificandoli e/o facendoli eseguire ad altro operatore economico, senza che il professionista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Appaltatore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possa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sollevare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obiezioni,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eccezioni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rivendicazioni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sorta.</w:t>
      </w: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9" w:lineRule="auto" w:before="153" w:after="0"/>
        <w:ind w:left="748" w:right="246" w:hanging="339"/>
        <w:jc w:val="both"/>
        <w:rPr>
          <w:sz w:val="20"/>
        </w:rPr>
      </w:pPr>
      <w:r>
        <w:rPr>
          <w:w w:val="105"/>
          <w:sz w:val="20"/>
        </w:rPr>
        <w:t>Qualsiasi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uso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comportamento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posto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essere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violazione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sopra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previsto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sarà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considerato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grave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inadempimento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darà luogo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conseguenti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sanzioni.</w:t>
      </w: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9" w:lineRule="auto" w:before="147" w:after="0"/>
        <w:ind w:left="748" w:right="244" w:hanging="339"/>
        <w:jc w:val="both"/>
        <w:rPr>
          <w:sz w:val="20"/>
        </w:rPr>
      </w:pPr>
      <w:r>
        <w:rPr>
          <w:spacing w:val="-1"/>
          <w:w w:val="105"/>
          <w:sz w:val="20"/>
        </w:rPr>
        <w:t>Tutti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documenti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prodotti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comunque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consegnati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dal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Soggetto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Attuatore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Esterno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all’Appaltatore,</w:t>
      </w:r>
      <w:r>
        <w:rPr>
          <w:spacing w:val="-45"/>
          <w:w w:val="105"/>
          <w:sz w:val="20"/>
        </w:rPr>
        <w:t> </w:t>
      </w:r>
      <w:r>
        <w:rPr>
          <w:spacing w:val="-1"/>
          <w:w w:val="105"/>
          <w:sz w:val="20"/>
        </w:rPr>
        <w:t>e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anche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quelli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quest’ultimo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formati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predisposti,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rimangono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proprietà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esclusiva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46"/>
          <w:w w:val="105"/>
          <w:sz w:val="20"/>
        </w:rPr>
        <w:t> </w:t>
      </w:r>
      <w:r>
        <w:rPr>
          <w:w w:val="105"/>
          <w:sz w:val="20"/>
        </w:rPr>
        <w:t>Attuatore Esterno e devono essere restituiti allo stesso Soggetto Attuatore Esterno al termine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dell’appalto.</w:t>
      </w:r>
    </w:p>
    <w:p>
      <w:pPr>
        <w:pStyle w:val="ListParagraph"/>
        <w:numPr>
          <w:ilvl w:val="0"/>
          <w:numId w:val="21"/>
        </w:numPr>
        <w:tabs>
          <w:tab w:pos="749" w:val="left" w:leader="none"/>
        </w:tabs>
        <w:spacing w:line="249" w:lineRule="auto" w:before="144" w:after="0"/>
        <w:ind w:left="748" w:right="244" w:hanging="339"/>
        <w:jc w:val="both"/>
        <w:rPr>
          <w:sz w:val="20"/>
        </w:rPr>
      </w:pPr>
      <w:r>
        <w:rPr>
          <w:sz w:val="20"/>
        </w:rPr>
        <w:t>All’Appaltatore è, inoltre, fatto tassativo divieto di usare i dati forniti dal Soggetto Attuatore Esterno</w:t>
      </w:r>
      <w:r>
        <w:rPr>
          <w:spacing w:val="1"/>
          <w:sz w:val="20"/>
        </w:rPr>
        <w:t> </w:t>
      </w:r>
      <w:r>
        <w:rPr>
          <w:sz w:val="20"/>
        </w:rPr>
        <w:t>e/o</w:t>
      </w:r>
      <w:r>
        <w:rPr>
          <w:spacing w:val="7"/>
          <w:sz w:val="20"/>
        </w:rPr>
        <w:t> </w:t>
      </w:r>
      <w:r>
        <w:rPr>
          <w:sz w:val="20"/>
        </w:rPr>
        <w:t>di</w:t>
      </w:r>
      <w:r>
        <w:rPr>
          <w:spacing w:val="14"/>
          <w:sz w:val="20"/>
        </w:rPr>
        <w:t> </w:t>
      </w:r>
      <w:r>
        <w:rPr>
          <w:sz w:val="20"/>
        </w:rPr>
        <w:t>spendere</w:t>
      </w:r>
      <w:r>
        <w:rPr>
          <w:spacing w:val="10"/>
          <w:sz w:val="20"/>
        </w:rPr>
        <w:t> </w:t>
      </w:r>
      <w:r>
        <w:rPr>
          <w:sz w:val="20"/>
        </w:rPr>
        <w:t>lo</w:t>
      </w:r>
      <w:r>
        <w:rPr>
          <w:spacing w:val="11"/>
          <w:sz w:val="20"/>
        </w:rPr>
        <w:t> </w:t>
      </w:r>
      <w:r>
        <w:rPr>
          <w:sz w:val="20"/>
        </w:rPr>
        <w:t>stesso</w:t>
      </w:r>
      <w:r>
        <w:rPr>
          <w:spacing w:val="10"/>
          <w:sz w:val="20"/>
        </w:rPr>
        <w:t> </w:t>
      </w:r>
      <w:r>
        <w:rPr>
          <w:sz w:val="20"/>
        </w:rPr>
        <w:t>nome</w:t>
      </w:r>
      <w:r>
        <w:rPr>
          <w:spacing w:val="14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questa</w:t>
      </w:r>
      <w:r>
        <w:rPr>
          <w:spacing w:val="8"/>
          <w:sz w:val="20"/>
        </w:rPr>
        <w:t> </w:t>
      </w:r>
      <w:r>
        <w:rPr>
          <w:sz w:val="20"/>
        </w:rPr>
        <w:t>presso</w:t>
      </w:r>
      <w:r>
        <w:rPr>
          <w:spacing w:val="8"/>
          <w:sz w:val="20"/>
        </w:rPr>
        <w:t> </w:t>
      </w:r>
      <w:r>
        <w:rPr>
          <w:sz w:val="20"/>
        </w:rPr>
        <w:t>altri</w:t>
      </w:r>
      <w:r>
        <w:rPr>
          <w:spacing w:val="10"/>
          <w:sz w:val="20"/>
        </w:rPr>
        <w:t> </w:t>
      </w:r>
      <w:r>
        <w:rPr>
          <w:sz w:val="20"/>
        </w:rPr>
        <w:t>clienti.</w:t>
      </w:r>
      <w:r>
        <w:rPr>
          <w:spacing w:val="7"/>
          <w:sz w:val="20"/>
        </w:rPr>
        <w:t> </w:t>
      </w:r>
      <w:r>
        <w:rPr>
          <w:sz w:val="20"/>
        </w:rPr>
        <w:t>All’Appaltatore</w:t>
      </w:r>
      <w:r>
        <w:rPr>
          <w:spacing w:val="8"/>
          <w:sz w:val="20"/>
        </w:rPr>
        <w:t> </w:t>
      </w:r>
      <w:r>
        <w:rPr>
          <w:sz w:val="20"/>
        </w:rPr>
        <w:t>è</w:t>
      </w:r>
      <w:r>
        <w:rPr>
          <w:spacing w:val="10"/>
          <w:sz w:val="20"/>
        </w:rPr>
        <w:t> </w:t>
      </w:r>
      <w:r>
        <w:rPr>
          <w:sz w:val="20"/>
        </w:rPr>
        <w:t>fatto</w:t>
      </w:r>
      <w:r>
        <w:rPr>
          <w:spacing w:val="11"/>
          <w:sz w:val="20"/>
        </w:rPr>
        <w:t> </w:t>
      </w:r>
      <w:r>
        <w:rPr>
          <w:sz w:val="20"/>
        </w:rPr>
        <w:t>tassativo</w:t>
      </w:r>
      <w:r>
        <w:rPr>
          <w:spacing w:val="10"/>
          <w:sz w:val="20"/>
        </w:rPr>
        <w:t> </w:t>
      </w:r>
      <w:r>
        <w:rPr>
          <w:sz w:val="20"/>
        </w:rPr>
        <w:t>divieto</w:t>
      </w:r>
      <w:r>
        <w:rPr>
          <w:spacing w:val="1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rilasciare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comunicati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e/o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annunci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relativi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contenuto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parti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esso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previa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12"/>
          <w:footerReference w:type="default" r:id="rId13"/>
          <w:pgSz w:w="12240" w:h="15840"/>
          <w:pgMar w:header="96" w:footer="942" w:top="1820" w:bottom="1140" w:left="1440" w:right="148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65"/>
        <w:ind w:left="748"/>
      </w:pPr>
      <w:r>
        <w:rPr>
          <w:spacing w:val="-1"/>
          <w:w w:val="105"/>
        </w:rPr>
        <w:t>autorizzazione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scritta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Soggetto</w:t>
      </w:r>
      <w:r>
        <w:rPr>
          <w:spacing w:val="-10"/>
          <w:w w:val="105"/>
        </w:rPr>
        <w:t> </w:t>
      </w:r>
      <w:r>
        <w:rPr>
          <w:w w:val="105"/>
        </w:rPr>
        <w:t>Attuatore</w:t>
      </w:r>
      <w:r>
        <w:rPr>
          <w:spacing w:val="-11"/>
          <w:w w:val="105"/>
        </w:rPr>
        <w:t> </w:t>
      </w:r>
      <w:r>
        <w:rPr>
          <w:w w:val="105"/>
        </w:rPr>
        <w:t>Esterno.</w:t>
      </w:r>
    </w:p>
    <w:p>
      <w:pPr>
        <w:pStyle w:val="BodyText"/>
      </w:pPr>
    </w:p>
    <w:p>
      <w:pPr>
        <w:pStyle w:val="Heading2"/>
        <w:spacing w:before="165"/>
        <w:ind w:left="330"/>
      </w:pPr>
      <w:r>
        <w:rPr>
          <w:w w:val="105"/>
        </w:rPr>
        <w:t>Articolo</w:t>
      </w:r>
      <w:r>
        <w:rPr>
          <w:spacing w:val="-10"/>
          <w:w w:val="105"/>
        </w:rPr>
        <w:t> </w:t>
      </w:r>
      <w:r>
        <w:rPr>
          <w:w w:val="105"/>
        </w:rPr>
        <w:t>26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(Spese,</w:t>
      </w:r>
      <w:r>
        <w:rPr>
          <w:spacing w:val="-9"/>
          <w:w w:val="105"/>
        </w:rPr>
        <w:t> </w:t>
      </w:r>
      <w:r>
        <w:rPr>
          <w:w w:val="105"/>
        </w:rPr>
        <w:t>imposte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tasse)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line="247" w:lineRule="auto" w:before="1"/>
        <w:ind w:left="748" w:right="244" w:hanging="339"/>
        <w:jc w:val="both"/>
      </w:pPr>
      <w:r>
        <w:rPr>
          <w:w w:val="105"/>
        </w:rPr>
        <w:t>1.</w:t>
      </w:r>
      <w:r>
        <w:rPr>
          <w:spacing w:val="10"/>
          <w:w w:val="105"/>
        </w:rPr>
        <w:t> </w:t>
      </w:r>
      <w:r>
        <w:rPr>
          <w:w w:val="105"/>
        </w:rPr>
        <w:t>L’Appaltatore</w:t>
      </w:r>
      <w:r>
        <w:rPr>
          <w:spacing w:val="-6"/>
          <w:w w:val="105"/>
        </w:rPr>
        <w:t> </w:t>
      </w:r>
      <w:r>
        <w:rPr>
          <w:w w:val="105"/>
        </w:rPr>
        <w:t>riconosce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proprio</w:t>
      </w:r>
      <w:r>
        <w:rPr>
          <w:spacing w:val="-3"/>
          <w:w w:val="105"/>
        </w:rPr>
        <w:t> </w:t>
      </w:r>
      <w:r>
        <w:rPr>
          <w:w w:val="105"/>
        </w:rPr>
        <w:t>carico</w:t>
      </w:r>
      <w:r>
        <w:rPr>
          <w:spacing w:val="-8"/>
          <w:w w:val="105"/>
        </w:rPr>
        <w:t> </w:t>
      </w:r>
      <w:r>
        <w:rPr>
          <w:w w:val="105"/>
        </w:rPr>
        <w:t>tutti</w:t>
      </w:r>
      <w:r>
        <w:rPr>
          <w:spacing w:val="-6"/>
          <w:w w:val="105"/>
        </w:rPr>
        <w:t> </w:t>
      </w:r>
      <w:r>
        <w:rPr>
          <w:w w:val="105"/>
        </w:rPr>
        <w:t>gli</w:t>
      </w:r>
      <w:r>
        <w:rPr>
          <w:spacing w:val="-2"/>
          <w:w w:val="105"/>
        </w:rPr>
        <w:t> </w:t>
      </w:r>
      <w:r>
        <w:rPr>
          <w:w w:val="105"/>
        </w:rPr>
        <w:t>oneri</w:t>
      </w:r>
      <w:r>
        <w:rPr>
          <w:spacing w:val="-3"/>
          <w:w w:val="105"/>
        </w:rPr>
        <w:t> </w:t>
      </w:r>
      <w:r>
        <w:rPr>
          <w:w w:val="105"/>
        </w:rPr>
        <w:t>fiscali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tutte</w:t>
      </w:r>
      <w:r>
        <w:rPr>
          <w:spacing w:val="-5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spese</w:t>
      </w:r>
      <w:r>
        <w:rPr>
          <w:spacing w:val="-5"/>
          <w:w w:val="105"/>
        </w:rPr>
        <w:t> </w:t>
      </w:r>
      <w:r>
        <w:rPr>
          <w:w w:val="105"/>
        </w:rPr>
        <w:t>contrattuali</w:t>
      </w:r>
      <w:r>
        <w:rPr>
          <w:spacing w:val="-8"/>
          <w:w w:val="105"/>
        </w:rPr>
        <w:t> </w:t>
      </w:r>
      <w:r>
        <w:rPr>
          <w:w w:val="105"/>
        </w:rPr>
        <w:t>relative</w:t>
      </w:r>
      <w:r>
        <w:rPr>
          <w:spacing w:val="-3"/>
          <w:w w:val="105"/>
        </w:rPr>
        <w:t> </w:t>
      </w:r>
      <w:r>
        <w:rPr>
          <w:w w:val="105"/>
        </w:rPr>
        <w:t>al</w:t>
      </w:r>
      <w:r>
        <w:rPr>
          <w:spacing w:val="-46"/>
          <w:w w:val="105"/>
        </w:rPr>
        <w:t> </w:t>
      </w:r>
      <w:r>
        <w:rPr>
          <w:w w:val="105"/>
        </w:rPr>
        <w:t>presente</w:t>
      </w:r>
      <w:r>
        <w:rPr>
          <w:spacing w:val="-4"/>
          <w:w w:val="105"/>
        </w:rPr>
        <w:t> </w:t>
      </w:r>
      <w:r>
        <w:rPr>
          <w:w w:val="105"/>
        </w:rPr>
        <w:t>atto,</w:t>
      </w:r>
      <w:r>
        <w:rPr>
          <w:spacing w:val="-8"/>
          <w:w w:val="105"/>
        </w:rPr>
        <w:t> </w:t>
      </w:r>
      <w:r>
        <w:rPr>
          <w:w w:val="105"/>
        </w:rPr>
        <w:t>come</w:t>
      </w:r>
      <w:r>
        <w:rPr>
          <w:spacing w:val="-2"/>
          <w:w w:val="105"/>
        </w:rPr>
        <w:t> </w:t>
      </w:r>
      <w:r>
        <w:rPr>
          <w:w w:val="105"/>
        </w:rPr>
        <w:t>previsto</w:t>
      </w:r>
      <w:r>
        <w:rPr>
          <w:spacing w:val="-4"/>
          <w:w w:val="105"/>
        </w:rPr>
        <w:t> </w:t>
      </w:r>
      <w:r>
        <w:rPr>
          <w:w w:val="105"/>
        </w:rPr>
        <w:t>all’articolo</w:t>
      </w:r>
      <w:r>
        <w:rPr>
          <w:spacing w:val="-6"/>
          <w:w w:val="105"/>
        </w:rPr>
        <w:t> </w:t>
      </w:r>
      <w:r>
        <w:rPr>
          <w:w w:val="105"/>
        </w:rPr>
        <w:t>44</w:t>
      </w:r>
      <w:r>
        <w:rPr>
          <w:spacing w:val="-3"/>
          <w:w w:val="105"/>
        </w:rPr>
        <w:t> </w:t>
      </w:r>
      <w:r>
        <w:rPr>
          <w:w w:val="105"/>
        </w:rPr>
        <w:t>delle</w:t>
      </w:r>
      <w:r>
        <w:rPr>
          <w:spacing w:val="-1"/>
          <w:w w:val="105"/>
        </w:rPr>
        <w:t> </w:t>
      </w:r>
      <w:r>
        <w:rPr>
          <w:w w:val="105"/>
        </w:rPr>
        <w:t>Condizioni</w:t>
      </w:r>
      <w:r>
        <w:rPr>
          <w:spacing w:val="-2"/>
          <w:w w:val="105"/>
        </w:rPr>
        <w:t> </w:t>
      </w:r>
      <w:r>
        <w:rPr>
          <w:w w:val="105"/>
        </w:rPr>
        <w:t>Generali.</w:t>
      </w:r>
    </w:p>
    <w:p>
      <w:pPr>
        <w:pStyle w:val="BodyText"/>
        <w:spacing w:before="8"/>
      </w:pPr>
    </w:p>
    <w:p>
      <w:pPr>
        <w:pStyle w:val="Heading2"/>
        <w:spacing w:before="1"/>
      </w:pPr>
      <w:r>
        <w:rPr>
          <w:spacing w:val="-1"/>
          <w:w w:val="105"/>
        </w:rPr>
        <w:t>Articolo</w:t>
      </w:r>
      <w:r>
        <w:rPr>
          <w:spacing w:val="-11"/>
          <w:w w:val="105"/>
        </w:rPr>
        <w:t> </w:t>
      </w:r>
      <w:r>
        <w:rPr>
          <w:w w:val="105"/>
        </w:rPr>
        <w:t>27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(Trattamento</w:t>
      </w:r>
      <w:r>
        <w:rPr>
          <w:spacing w:val="-11"/>
          <w:w w:val="105"/>
        </w:rPr>
        <w:t> </w:t>
      </w:r>
      <w:r>
        <w:rPr>
          <w:w w:val="105"/>
        </w:rPr>
        <w:t>dei</w:t>
      </w:r>
      <w:r>
        <w:rPr>
          <w:spacing w:val="-8"/>
          <w:w w:val="105"/>
        </w:rPr>
        <w:t> </w:t>
      </w:r>
      <w:r>
        <w:rPr>
          <w:w w:val="105"/>
        </w:rPr>
        <w:t>dati</w:t>
      </w:r>
      <w:r>
        <w:rPr>
          <w:spacing w:val="-9"/>
          <w:w w:val="105"/>
        </w:rPr>
        <w:t> </w:t>
      </w:r>
      <w:r>
        <w:rPr>
          <w:w w:val="105"/>
        </w:rPr>
        <w:t>personali)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ListParagraph"/>
        <w:numPr>
          <w:ilvl w:val="0"/>
          <w:numId w:val="22"/>
        </w:numPr>
        <w:tabs>
          <w:tab w:pos="752" w:val="left" w:leader="none"/>
        </w:tabs>
        <w:spacing w:line="259" w:lineRule="auto" w:before="1" w:after="0"/>
        <w:ind w:left="751" w:right="244" w:hanging="341"/>
        <w:jc w:val="both"/>
        <w:rPr>
          <w:sz w:val="20"/>
        </w:rPr>
      </w:pPr>
      <w:r>
        <w:rPr>
          <w:w w:val="105"/>
          <w:sz w:val="20"/>
        </w:rPr>
        <w:t>Le Parti danno atto, ai sensi e per gli effetti del Codice della Privacy, di essersi reciprocamente</w:t>
      </w:r>
      <w:r>
        <w:rPr>
          <w:spacing w:val="1"/>
          <w:w w:val="105"/>
          <w:sz w:val="20"/>
        </w:rPr>
        <w:t> </w:t>
      </w:r>
      <w:r>
        <w:rPr>
          <w:sz w:val="20"/>
        </w:rPr>
        <w:t>informate circa l’utilizzazione dei dati personali, i quali saranno gestiti nell’ambito di trattamenti con</w:t>
      </w:r>
      <w:r>
        <w:rPr>
          <w:spacing w:val="1"/>
          <w:sz w:val="20"/>
        </w:rPr>
        <w:t> </w:t>
      </w:r>
      <w:r>
        <w:rPr>
          <w:w w:val="105"/>
          <w:sz w:val="20"/>
        </w:rPr>
        <w:t>mezzi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automatizzati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manuali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solo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fine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dare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esecuzione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presente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Specifico.</w:t>
      </w:r>
    </w:p>
    <w:p>
      <w:pPr>
        <w:pStyle w:val="ListParagraph"/>
        <w:numPr>
          <w:ilvl w:val="0"/>
          <w:numId w:val="22"/>
        </w:numPr>
        <w:tabs>
          <w:tab w:pos="752" w:val="left" w:leader="none"/>
        </w:tabs>
        <w:spacing w:line="259" w:lineRule="auto" w:before="111" w:after="0"/>
        <w:ind w:left="751" w:right="242" w:hanging="341"/>
        <w:jc w:val="both"/>
        <w:rPr>
          <w:sz w:val="20"/>
        </w:rPr>
      </w:pPr>
      <w:r>
        <w:rPr>
          <w:w w:val="105"/>
          <w:sz w:val="20"/>
        </w:rPr>
        <w:t>Le Parti dichiarano, inoltre, che i dati forniti con il presente Contratto Specifico sono esatti e</w:t>
      </w:r>
      <w:r>
        <w:rPr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corrispondono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al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vero,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esonerandosi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reciprocamente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per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ogni</w:t>
      </w:r>
      <w:r>
        <w:rPr>
          <w:spacing w:val="-4"/>
          <w:w w:val="105"/>
          <w:sz w:val="20"/>
        </w:rPr>
        <w:t> </w:t>
      </w:r>
      <w:r>
        <w:rPr>
          <w:spacing w:val="-1"/>
          <w:w w:val="105"/>
          <w:sz w:val="20"/>
        </w:rPr>
        <w:t>qualsivoglia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responsabilità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per</w:t>
      </w:r>
      <w:r>
        <w:rPr>
          <w:spacing w:val="-5"/>
          <w:w w:val="105"/>
          <w:sz w:val="20"/>
        </w:rPr>
        <w:t> </w:t>
      </w:r>
      <w:r>
        <w:rPr>
          <w:spacing w:val="-1"/>
          <w:w w:val="105"/>
          <w:sz w:val="20"/>
        </w:rPr>
        <w:t>errori</w:t>
      </w:r>
      <w:r>
        <w:rPr>
          <w:w w:val="105"/>
          <w:sz w:val="20"/>
        </w:rPr>
        <w:t> materiali o manuali di compilazione, ovvero per errori derivanti da un’inesatta imputazione negli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archivi elettronici o cartacei. In esecuzione delle richiamate normative, tali trattamenti saranno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improntati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principi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correttezza,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liceità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trasparenza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rispetto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norme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sicurezza.</w:t>
      </w:r>
    </w:p>
    <w:p>
      <w:pPr>
        <w:pStyle w:val="ListParagraph"/>
        <w:numPr>
          <w:ilvl w:val="0"/>
          <w:numId w:val="22"/>
        </w:numPr>
        <w:tabs>
          <w:tab w:pos="752" w:val="left" w:leader="none"/>
        </w:tabs>
        <w:spacing w:line="259" w:lineRule="auto" w:before="109" w:after="0"/>
        <w:ind w:left="751" w:right="244" w:hanging="341"/>
        <w:jc w:val="both"/>
        <w:rPr>
          <w:sz w:val="20"/>
        </w:rPr>
      </w:pPr>
      <w:r>
        <w:rPr>
          <w:w w:val="105"/>
          <w:sz w:val="20"/>
        </w:rPr>
        <w:t>Il Soggetto Attuatore Esterno, relativamente alle attività di cui al presente Contratto Specifico, è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Titolare del trattamento. L’Appaltatore dichiara di aver preso visione ed accettato l’informativa in</w:t>
      </w:r>
      <w:r>
        <w:rPr>
          <w:spacing w:val="-45"/>
          <w:w w:val="105"/>
          <w:sz w:val="20"/>
        </w:rPr>
        <w:t> </w:t>
      </w:r>
      <w:r>
        <w:rPr>
          <w:sz w:val="20"/>
        </w:rPr>
        <w:t>materia di protezione dei dati personali ai sensi degli articoli 13 e 14 del Regolamento (UE) 2016/679</w:t>
      </w:r>
      <w:r>
        <w:rPr>
          <w:spacing w:val="1"/>
          <w:sz w:val="20"/>
        </w:rPr>
        <w:t> </w:t>
      </w:r>
      <w:r>
        <w:rPr>
          <w:w w:val="105"/>
          <w:sz w:val="20"/>
        </w:rPr>
        <w:t>rilasciata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Titolare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trattamento,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momento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dell’eventuale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primo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contatto.</w:t>
      </w:r>
    </w:p>
    <w:p>
      <w:pPr>
        <w:pStyle w:val="ListParagraph"/>
        <w:numPr>
          <w:ilvl w:val="0"/>
          <w:numId w:val="22"/>
        </w:numPr>
        <w:tabs>
          <w:tab w:pos="752" w:val="left" w:leader="none"/>
        </w:tabs>
        <w:spacing w:line="259" w:lineRule="auto" w:before="112" w:after="0"/>
        <w:ind w:left="751" w:right="248" w:hanging="341"/>
        <w:jc w:val="both"/>
        <w:rPr>
          <w:sz w:val="20"/>
        </w:rPr>
      </w:pPr>
      <w:r>
        <w:rPr>
          <w:w w:val="105"/>
          <w:sz w:val="20"/>
        </w:rPr>
        <w:t>Relativamente ai dati di terzi di cui si dovesse venire a conoscenza nel corso dell’esecuzione delle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prestazioni di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presente Contratto Specifico,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gli stessi saranno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trattati in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conformità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Regolamento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(UE)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679/2016.</w: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1"/>
      </w:pPr>
      <w:r>
        <w:rPr>
          <w:spacing w:val="-1"/>
          <w:w w:val="105"/>
        </w:rPr>
        <w:t>Articolo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28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(Controversie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foro</w:t>
      </w:r>
      <w:r>
        <w:rPr>
          <w:spacing w:val="-8"/>
          <w:w w:val="105"/>
        </w:rPr>
        <w:t> </w:t>
      </w:r>
      <w:r>
        <w:rPr>
          <w:w w:val="105"/>
        </w:rPr>
        <w:t>competente)</w:t>
      </w:r>
    </w:p>
    <w:p>
      <w:pPr>
        <w:pStyle w:val="ListParagraph"/>
        <w:numPr>
          <w:ilvl w:val="0"/>
          <w:numId w:val="23"/>
        </w:numPr>
        <w:tabs>
          <w:tab w:pos="747" w:val="left" w:leader="none"/>
        </w:tabs>
        <w:spacing w:line="249" w:lineRule="auto" w:before="178" w:after="0"/>
        <w:ind w:left="746" w:right="247" w:hanging="337"/>
        <w:jc w:val="both"/>
        <w:rPr>
          <w:sz w:val="20"/>
        </w:rPr>
      </w:pPr>
      <w:r>
        <w:rPr>
          <w:w w:val="105"/>
          <w:sz w:val="20"/>
        </w:rPr>
        <w:t>Si può ricorrere all’accordo bonario ai sensi dell’articolo 206 del Codice dei Contratti quando</w:t>
      </w:r>
      <w:r>
        <w:rPr>
          <w:spacing w:val="1"/>
          <w:w w:val="105"/>
          <w:sz w:val="20"/>
        </w:rPr>
        <w:t> </w:t>
      </w:r>
      <w:r>
        <w:rPr>
          <w:sz w:val="20"/>
        </w:rPr>
        <w:t>insorgano controversie in fase esecutiva circa l'esatta esecuzione delle prestazioni dovute. Si applica</w:t>
      </w:r>
      <w:r>
        <w:rPr>
          <w:spacing w:val="1"/>
          <w:sz w:val="20"/>
        </w:rPr>
        <w:t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compatibile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disciplina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205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Contratti.</w:t>
      </w:r>
    </w:p>
    <w:p>
      <w:pPr>
        <w:pStyle w:val="ListParagraph"/>
        <w:numPr>
          <w:ilvl w:val="0"/>
          <w:numId w:val="23"/>
        </w:numPr>
        <w:tabs>
          <w:tab w:pos="747" w:val="left" w:leader="none"/>
        </w:tabs>
        <w:spacing w:line="247" w:lineRule="auto" w:before="145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Ai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208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Contratti,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anche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fuori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casi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è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previsto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ricorso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all’accordo bonario ai sensi dei commi precedenti, le controversie relative a diritti soggettivi</w:t>
      </w:r>
      <w:r>
        <w:rPr>
          <w:spacing w:val="1"/>
          <w:w w:val="105"/>
          <w:sz w:val="20"/>
        </w:rPr>
        <w:t> </w:t>
      </w:r>
      <w:r>
        <w:rPr>
          <w:sz w:val="20"/>
        </w:rPr>
        <w:t>derivanti</w:t>
      </w:r>
      <w:r>
        <w:rPr>
          <w:spacing w:val="16"/>
          <w:sz w:val="20"/>
        </w:rPr>
        <w:t> </w:t>
      </w:r>
      <w:r>
        <w:rPr>
          <w:sz w:val="20"/>
        </w:rPr>
        <w:t>dall'esecuzione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contratto</w:t>
      </w:r>
      <w:r>
        <w:rPr>
          <w:spacing w:val="14"/>
          <w:sz w:val="20"/>
        </w:rPr>
        <w:t> </w:t>
      </w:r>
      <w:r>
        <w:rPr>
          <w:sz w:val="20"/>
        </w:rPr>
        <w:t>possono</w:t>
      </w:r>
      <w:r>
        <w:rPr>
          <w:spacing w:val="17"/>
          <w:sz w:val="20"/>
        </w:rPr>
        <w:t> </w:t>
      </w:r>
      <w:r>
        <w:rPr>
          <w:sz w:val="20"/>
        </w:rPr>
        <w:t>sempre</w:t>
      </w:r>
      <w:r>
        <w:rPr>
          <w:spacing w:val="20"/>
          <w:sz w:val="20"/>
        </w:rPr>
        <w:t> </w:t>
      </w:r>
      <w:r>
        <w:rPr>
          <w:sz w:val="20"/>
        </w:rPr>
        <w:t>essere</w:t>
      </w:r>
      <w:r>
        <w:rPr>
          <w:spacing w:val="14"/>
          <w:sz w:val="20"/>
        </w:rPr>
        <w:t> </w:t>
      </w:r>
      <w:r>
        <w:rPr>
          <w:sz w:val="20"/>
        </w:rPr>
        <w:t>risolte</w:t>
      </w:r>
      <w:r>
        <w:rPr>
          <w:spacing w:val="17"/>
          <w:sz w:val="20"/>
        </w:rPr>
        <w:t> </w:t>
      </w:r>
      <w:r>
        <w:rPr>
          <w:sz w:val="20"/>
        </w:rPr>
        <w:t>mediante</w:t>
      </w:r>
      <w:r>
        <w:rPr>
          <w:spacing w:val="20"/>
          <w:sz w:val="20"/>
        </w:rPr>
        <w:t> </w:t>
      </w:r>
      <w:r>
        <w:rPr>
          <w:sz w:val="20"/>
        </w:rPr>
        <w:t>atto</w:t>
      </w:r>
      <w:r>
        <w:rPr>
          <w:spacing w:val="14"/>
          <w:sz w:val="20"/>
        </w:rPr>
        <w:t> </w:t>
      </w:r>
      <w:r>
        <w:rPr>
          <w:sz w:val="20"/>
        </w:rPr>
        <w:t>di</w:t>
      </w:r>
      <w:r>
        <w:rPr>
          <w:spacing w:val="20"/>
          <w:sz w:val="20"/>
        </w:rPr>
        <w:t> </w:t>
      </w:r>
      <w:r>
        <w:rPr>
          <w:sz w:val="20"/>
        </w:rPr>
        <w:t>transazione,</w:t>
      </w:r>
      <w:r>
        <w:rPr>
          <w:spacing w:val="1"/>
          <w:sz w:val="20"/>
        </w:rPr>
        <w:t> </w:t>
      </w:r>
      <w:r>
        <w:rPr>
          <w:sz w:val="20"/>
        </w:rPr>
        <w:t>in forma scritta a pena di nullità, nel rispetto del Codice Civile, solo ed esclusivamente nell’ipotesi in</w:t>
      </w:r>
      <w:r>
        <w:rPr>
          <w:spacing w:val="1"/>
          <w:sz w:val="20"/>
        </w:rPr>
        <w:t> </w:t>
      </w:r>
      <w:r>
        <w:rPr>
          <w:w w:val="105"/>
          <w:sz w:val="20"/>
        </w:rPr>
        <w:t>cui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non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risulti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possibile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esperire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altri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rimedi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alternativi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all’azione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giurisdizionale.</w:t>
      </w:r>
    </w:p>
    <w:p>
      <w:pPr>
        <w:pStyle w:val="ListParagraph"/>
        <w:numPr>
          <w:ilvl w:val="0"/>
          <w:numId w:val="23"/>
        </w:numPr>
        <w:tabs>
          <w:tab w:pos="747" w:val="left" w:leader="none"/>
        </w:tabs>
        <w:spacing w:line="247" w:lineRule="auto" w:before="157" w:after="0"/>
        <w:ind w:left="746" w:right="247" w:hanging="337"/>
        <w:jc w:val="both"/>
        <w:rPr>
          <w:sz w:val="20"/>
        </w:rPr>
      </w:pPr>
      <w:r>
        <w:rPr>
          <w:spacing w:val="-1"/>
          <w:w w:val="105"/>
          <w:sz w:val="20"/>
        </w:rPr>
        <w:t>Ove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non</w:t>
      </w:r>
      <w:r>
        <w:rPr>
          <w:spacing w:val="-6"/>
          <w:w w:val="105"/>
          <w:sz w:val="20"/>
        </w:rPr>
        <w:t> </w:t>
      </w:r>
      <w:r>
        <w:rPr>
          <w:spacing w:val="-1"/>
          <w:w w:val="105"/>
          <w:sz w:val="20"/>
        </w:rPr>
        <w:t>si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proceda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all’accordo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bonario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l’Appaltatore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confermi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riserve,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definizione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tutte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45"/>
          <w:w w:val="105"/>
          <w:sz w:val="20"/>
        </w:rPr>
        <w:t> </w:t>
      </w:r>
      <w:r>
        <w:rPr>
          <w:w w:val="105"/>
          <w:sz w:val="20"/>
        </w:rPr>
        <w:t>controversie derivanti dall'esecuzione del Contratto Specifico è devoluta al Tribunale ordinario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competente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presso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Foro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competente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sensi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dell’articolo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25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c.p.c..</w:t>
      </w:r>
    </w:p>
    <w:p>
      <w:pPr>
        <w:pStyle w:val="ListParagraph"/>
        <w:numPr>
          <w:ilvl w:val="0"/>
          <w:numId w:val="23"/>
        </w:numPr>
        <w:tabs>
          <w:tab w:pos="747" w:val="left" w:leader="none"/>
        </w:tabs>
        <w:spacing w:line="240" w:lineRule="auto" w:before="153" w:after="0"/>
        <w:ind w:left="746" w:right="0" w:hanging="337"/>
        <w:jc w:val="left"/>
        <w:rPr>
          <w:sz w:val="20"/>
        </w:rPr>
      </w:pPr>
      <w:r>
        <w:rPr>
          <w:w w:val="105"/>
          <w:sz w:val="20"/>
        </w:rPr>
        <w:t>È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esclusa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competenza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arbitrale.</w:t>
      </w:r>
    </w:p>
    <w:p>
      <w:pPr>
        <w:pStyle w:val="ListParagraph"/>
        <w:numPr>
          <w:ilvl w:val="0"/>
          <w:numId w:val="23"/>
        </w:numPr>
        <w:tabs>
          <w:tab w:pos="747" w:val="left" w:leader="none"/>
        </w:tabs>
        <w:spacing w:line="240" w:lineRule="auto" w:before="161" w:after="0"/>
        <w:ind w:left="746" w:right="0" w:hanging="337"/>
        <w:jc w:val="left"/>
        <w:rPr>
          <w:sz w:val="20"/>
        </w:rPr>
      </w:pPr>
      <w:r>
        <w:rPr>
          <w:w w:val="105"/>
          <w:sz w:val="20"/>
        </w:rPr>
        <w:t>Si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applica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disposto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dagli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articoli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35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36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Condizioni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Generali.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14"/>
          <w:footerReference w:type="default" r:id="rId15"/>
          <w:pgSz w:w="12240" w:h="15840"/>
          <w:pgMar w:header="96" w:footer="942" w:top="1820" w:bottom="1140" w:left="1440" w:right="1480"/>
          <w:pgNumType w:start="1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before="65"/>
        <w:ind w:left="328"/>
      </w:pPr>
      <w:r>
        <w:rPr>
          <w:spacing w:val="-1"/>
          <w:w w:val="105"/>
        </w:rPr>
        <w:t>Articolo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29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(Disposizioni</w:t>
      </w:r>
      <w:r>
        <w:rPr>
          <w:spacing w:val="-7"/>
          <w:w w:val="105"/>
        </w:rPr>
        <w:t> </w:t>
      </w:r>
      <w:r>
        <w:rPr>
          <w:w w:val="105"/>
        </w:rPr>
        <w:t>generali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norme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rinvio)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24"/>
        </w:numPr>
        <w:tabs>
          <w:tab w:pos="747" w:val="left" w:leader="none"/>
        </w:tabs>
        <w:spacing w:line="247" w:lineRule="auto" w:before="0" w:after="0"/>
        <w:ind w:left="746" w:right="247" w:hanging="337"/>
        <w:jc w:val="both"/>
        <w:rPr>
          <w:sz w:val="20"/>
        </w:rPr>
      </w:pPr>
      <w:r>
        <w:rPr>
          <w:w w:val="105"/>
          <w:sz w:val="20"/>
        </w:rPr>
        <w:t>L’interpretazione delle clausole contrattuali e delle disposizioni del presente Contratto Specifico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deve essere fatta tenendo conto delle finalità perseguite; in ogni caso trovano applicazione gli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articoli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dal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1362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al 1369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Codice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Civile.</w:t>
      </w:r>
    </w:p>
    <w:p>
      <w:pPr>
        <w:pStyle w:val="ListParagraph"/>
        <w:numPr>
          <w:ilvl w:val="0"/>
          <w:numId w:val="24"/>
        </w:numPr>
        <w:tabs>
          <w:tab w:pos="747" w:val="left" w:leader="none"/>
        </w:tabs>
        <w:spacing w:line="240" w:lineRule="auto" w:before="152" w:after="0"/>
        <w:ind w:left="746" w:right="0" w:hanging="337"/>
        <w:jc w:val="left"/>
        <w:rPr>
          <w:sz w:val="20"/>
        </w:rPr>
      </w:pPr>
      <w:r>
        <w:rPr>
          <w:spacing w:val="-1"/>
          <w:w w:val="105"/>
          <w:sz w:val="20"/>
        </w:rPr>
        <w:t>Il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presente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Contratto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Specifico,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composto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n.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26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pagine,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sarà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registrato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solo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caso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d’uso.</w:t>
      </w:r>
    </w:p>
    <w:p>
      <w:pPr>
        <w:pStyle w:val="ListParagraph"/>
        <w:numPr>
          <w:ilvl w:val="0"/>
          <w:numId w:val="24"/>
        </w:numPr>
        <w:tabs>
          <w:tab w:pos="747" w:val="left" w:leader="none"/>
        </w:tabs>
        <w:spacing w:line="247" w:lineRule="auto" w:before="160" w:after="0"/>
        <w:ind w:left="746" w:right="244" w:hanging="337"/>
        <w:jc w:val="both"/>
        <w:rPr>
          <w:sz w:val="20"/>
        </w:rPr>
      </w:pPr>
      <w:r>
        <w:rPr>
          <w:w w:val="105"/>
          <w:sz w:val="20"/>
        </w:rPr>
        <w:t>Il presente Contratto Specifico è formato su supporto digitale e sottoscritto con firma digitale da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ciascuna delle Parti, ai sensi del D.Lgs. n. 82/2005 e del Decreto del Presidente del Consiglio dei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Ministri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22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febbraio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2013.</w:t>
      </w:r>
    </w:p>
    <w:p>
      <w:pPr>
        <w:pStyle w:val="BodyText"/>
      </w:pPr>
    </w:p>
    <w:p>
      <w:pPr>
        <w:pStyle w:val="Heading2"/>
        <w:spacing w:before="160"/>
        <w:ind w:left="332"/>
      </w:pPr>
      <w:r>
        <w:rPr>
          <w:spacing w:val="-1"/>
          <w:w w:val="105"/>
        </w:rPr>
        <w:t>LETTO,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APPROVATO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SOTTOSCRITTO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9"/>
        </w:rPr>
      </w:pPr>
    </w:p>
    <w:p>
      <w:pPr>
        <w:tabs>
          <w:tab w:pos="5783" w:val="left" w:leader="none"/>
        </w:tabs>
        <w:spacing w:before="0"/>
        <w:ind w:left="1801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L’Appaltatore</w:t>
        <w:tab/>
      </w:r>
      <w:r>
        <w:rPr>
          <w:b/>
          <w:spacing w:val="-1"/>
          <w:w w:val="105"/>
          <w:sz w:val="20"/>
        </w:rPr>
        <w:t>Il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1"/>
          <w:w w:val="105"/>
          <w:sz w:val="20"/>
        </w:rPr>
        <w:t>Soggetto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Attuatore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Esterno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tabs>
          <w:tab w:pos="6133" w:val="left" w:leader="none"/>
        </w:tabs>
        <w:ind w:left="275"/>
      </w:pPr>
      <w:r>
        <w:rPr>
          <w:w w:val="105"/>
        </w:rPr>
        <w:t>Speri</w:t>
      </w:r>
      <w:r>
        <w:rPr>
          <w:spacing w:val="-10"/>
          <w:w w:val="105"/>
        </w:rPr>
        <w:t> </w:t>
      </w:r>
      <w:r>
        <w:rPr>
          <w:w w:val="105"/>
        </w:rPr>
        <w:t>Società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Ingegneria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Architettura</w:t>
      </w:r>
      <w:r>
        <w:rPr>
          <w:spacing w:val="-8"/>
          <w:w w:val="105"/>
        </w:rPr>
        <w:t> </w:t>
      </w:r>
      <w:r>
        <w:rPr>
          <w:w w:val="105"/>
        </w:rPr>
        <w:t>S.p.A.</w:t>
      </w:r>
      <w:r>
        <w:rPr>
          <w:spacing w:val="28"/>
          <w:w w:val="105"/>
        </w:rPr>
        <w:t> </w:t>
      </w:r>
      <w:r>
        <w:rPr>
          <w:w w:val="105"/>
        </w:rPr>
        <w:t>(Mandataria)</w:t>
        <w:tab/>
      </w:r>
      <w:r>
        <w:rPr>
          <w:spacing w:val="-1"/>
          <w:w w:val="105"/>
        </w:rPr>
        <w:t>Azienda</w:t>
      </w:r>
      <w:r>
        <w:rPr>
          <w:spacing w:val="-9"/>
          <w:w w:val="105"/>
        </w:rPr>
        <w:t> </w:t>
      </w:r>
      <w:r>
        <w:rPr>
          <w:w w:val="105"/>
        </w:rPr>
        <w:t>USL</w:t>
      </w:r>
      <w:r>
        <w:rPr>
          <w:spacing w:val="-11"/>
          <w:w w:val="105"/>
        </w:rPr>
        <w:t> </w:t>
      </w:r>
      <w:r>
        <w:rPr>
          <w:w w:val="105"/>
        </w:rPr>
        <w:t>Toscana</w:t>
      </w:r>
      <w:r>
        <w:rPr>
          <w:spacing w:val="-9"/>
          <w:w w:val="105"/>
        </w:rPr>
        <w:t> </w:t>
      </w:r>
      <w:r>
        <w:rPr>
          <w:w w:val="105"/>
        </w:rPr>
        <w:t>Centro</w:t>
      </w:r>
    </w:p>
    <w:p>
      <w:pPr>
        <w:pStyle w:val="BodyText"/>
        <w:tabs>
          <w:tab w:pos="5793" w:val="left" w:leader="none"/>
        </w:tabs>
        <w:spacing w:line="367" w:lineRule="auto" w:before="133"/>
        <w:ind w:left="275" w:right="615"/>
      </w:pP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legale</w:t>
      </w:r>
      <w:r>
        <w:rPr>
          <w:spacing w:val="-12"/>
          <w:w w:val="105"/>
        </w:rPr>
        <w:t> </w:t>
      </w:r>
      <w:r>
        <w:rPr>
          <w:w w:val="105"/>
        </w:rPr>
        <w:t>rappresentante</w:t>
        <w:tab/>
      </w:r>
      <w:r>
        <w:rPr>
          <w:spacing w:val="-1"/>
          <w:w w:val="105"/>
        </w:rPr>
        <w:t>il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RUP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Arch.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Francesco</w:t>
      </w:r>
      <w:r>
        <w:rPr>
          <w:spacing w:val="-5"/>
          <w:w w:val="105"/>
        </w:rPr>
        <w:t> </w:t>
      </w:r>
      <w:r>
        <w:rPr>
          <w:w w:val="105"/>
        </w:rPr>
        <w:t>Salmoiraghi</w:t>
      </w:r>
      <w:r>
        <w:rPr>
          <w:spacing w:val="-44"/>
          <w:w w:val="105"/>
        </w:rPr>
        <w:t> </w:t>
      </w:r>
      <w:r>
        <w:rPr>
          <w:w w:val="105"/>
        </w:rPr>
        <w:t>Giorgio</w:t>
      </w:r>
      <w:r>
        <w:rPr>
          <w:spacing w:val="-1"/>
          <w:w w:val="105"/>
        </w:rPr>
        <w:t> </w:t>
      </w:r>
      <w:r>
        <w:rPr>
          <w:w w:val="105"/>
        </w:rPr>
        <w:t>Lupoi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329" w:right="301"/>
        <w:jc w:val="center"/>
      </w:pPr>
      <w:r>
        <w:rPr>
          <w:w w:val="105"/>
        </w:rPr>
        <w:t>***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6" w:lineRule="auto"/>
        <w:ind w:left="275" w:right="242"/>
        <w:jc w:val="both"/>
      </w:pPr>
      <w:r>
        <w:rPr>
          <w:w w:val="105"/>
        </w:rPr>
        <w:t>L’Appaltatore</w:t>
      </w:r>
      <w:r>
        <w:rPr>
          <w:spacing w:val="-7"/>
          <w:w w:val="105"/>
        </w:rPr>
        <w:t> </w:t>
      </w:r>
      <w:r>
        <w:rPr>
          <w:w w:val="105"/>
        </w:rPr>
        <w:t>dichiara</w:t>
      </w:r>
      <w:r>
        <w:rPr>
          <w:spacing w:val="-5"/>
          <w:w w:val="105"/>
        </w:rPr>
        <w:t> </w:t>
      </w:r>
      <w:r>
        <w:rPr>
          <w:w w:val="105"/>
        </w:rPr>
        <w:t>che</w:t>
      </w:r>
      <w:r>
        <w:rPr>
          <w:spacing w:val="-3"/>
          <w:w w:val="105"/>
        </w:rPr>
        <w:t> </w:t>
      </w:r>
      <w:r>
        <w:rPr>
          <w:w w:val="105"/>
        </w:rPr>
        <w:t>il</w:t>
      </w:r>
      <w:r>
        <w:rPr>
          <w:spacing w:val="-9"/>
          <w:w w:val="105"/>
        </w:rPr>
        <w:t> </w:t>
      </w:r>
      <w:r>
        <w:rPr>
          <w:w w:val="105"/>
        </w:rPr>
        <w:t>presente</w:t>
      </w:r>
      <w:r>
        <w:rPr>
          <w:spacing w:val="-7"/>
          <w:w w:val="105"/>
        </w:rPr>
        <w:t> </w:t>
      </w:r>
      <w:r>
        <w:rPr>
          <w:w w:val="105"/>
        </w:rPr>
        <w:t>documento</w:t>
      </w:r>
      <w:r>
        <w:rPr>
          <w:spacing w:val="-7"/>
          <w:w w:val="105"/>
        </w:rPr>
        <w:t> </w:t>
      </w:r>
      <w:r>
        <w:rPr>
          <w:w w:val="105"/>
        </w:rPr>
        <w:t>è</w:t>
      </w:r>
      <w:r>
        <w:rPr>
          <w:spacing w:val="-3"/>
          <w:w w:val="105"/>
        </w:rPr>
        <w:t> </w:t>
      </w:r>
      <w:r>
        <w:rPr>
          <w:w w:val="105"/>
        </w:rPr>
        <w:t>stato</w:t>
      </w:r>
      <w:r>
        <w:rPr>
          <w:spacing w:val="-11"/>
          <w:w w:val="105"/>
        </w:rPr>
        <w:t> </w:t>
      </w:r>
      <w:r>
        <w:rPr>
          <w:w w:val="105"/>
        </w:rPr>
        <w:t>attentamente</w:t>
      </w:r>
      <w:r>
        <w:rPr>
          <w:spacing w:val="-7"/>
          <w:w w:val="105"/>
        </w:rPr>
        <w:t> </w:t>
      </w:r>
      <w:r>
        <w:rPr>
          <w:w w:val="105"/>
        </w:rPr>
        <w:t>analizzato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valutato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ogni</w:t>
      </w:r>
      <w:r>
        <w:rPr>
          <w:spacing w:val="-7"/>
          <w:w w:val="105"/>
        </w:rPr>
        <w:t> </w:t>
      </w:r>
      <w:r>
        <w:rPr>
          <w:w w:val="105"/>
        </w:rPr>
        <w:t>sua</w:t>
      </w:r>
      <w:r>
        <w:rPr>
          <w:spacing w:val="-45"/>
          <w:w w:val="105"/>
        </w:rPr>
        <w:t> </w:t>
      </w:r>
      <w:r>
        <w:rPr>
          <w:w w:val="105"/>
        </w:rPr>
        <w:t>singola parte e, pertanto, con la firma di seguito apposta del contratto accetta espressamente e per</w:t>
      </w:r>
      <w:r>
        <w:rPr>
          <w:spacing w:val="1"/>
          <w:w w:val="105"/>
        </w:rPr>
        <w:t> </w:t>
      </w:r>
      <w:r>
        <w:rPr>
          <w:w w:val="105"/>
        </w:rPr>
        <w:t>iscritto, a norma degli articoli 1341 co.</w:t>
      </w:r>
      <w:r>
        <w:rPr>
          <w:spacing w:val="1"/>
          <w:w w:val="105"/>
        </w:rPr>
        <w:t> </w:t>
      </w:r>
      <w:r>
        <w:rPr>
          <w:w w:val="105"/>
        </w:rPr>
        <w:t>2 e 1342 del Codice Civile, tutte le clausole appresso precisate,</w:t>
      </w:r>
      <w:r>
        <w:rPr>
          <w:spacing w:val="1"/>
          <w:w w:val="105"/>
        </w:rPr>
        <w:t> </w:t>
      </w:r>
      <w:r>
        <w:rPr>
          <w:w w:val="105"/>
        </w:rPr>
        <w:t>che</w:t>
      </w:r>
      <w:r>
        <w:rPr>
          <w:spacing w:val="-6"/>
          <w:w w:val="105"/>
        </w:rPr>
        <w:t> </w:t>
      </w:r>
      <w:r>
        <w:rPr>
          <w:w w:val="105"/>
        </w:rPr>
        <w:t>si</w:t>
      </w:r>
      <w:r>
        <w:rPr>
          <w:spacing w:val="-5"/>
          <w:w w:val="105"/>
        </w:rPr>
        <w:t> </w:t>
      </w:r>
      <w:r>
        <w:rPr>
          <w:w w:val="105"/>
        </w:rPr>
        <w:t>con-fermano</w:t>
      </w:r>
      <w:r>
        <w:rPr>
          <w:spacing w:val="-7"/>
          <w:w w:val="105"/>
        </w:rPr>
        <w:t> </w:t>
      </w:r>
      <w:r>
        <w:rPr>
          <w:w w:val="105"/>
        </w:rPr>
        <w:t>ed</w:t>
      </w:r>
      <w:r>
        <w:rPr>
          <w:spacing w:val="-4"/>
          <w:w w:val="105"/>
        </w:rPr>
        <w:t> </w:t>
      </w:r>
      <w:r>
        <w:rPr>
          <w:w w:val="105"/>
        </w:rPr>
        <w:t>accettano</w:t>
      </w:r>
      <w:r>
        <w:rPr>
          <w:spacing w:val="-10"/>
          <w:w w:val="105"/>
        </w:rPr>
        <w:t> </w:t>
      </w:r>
      <w:r>
        <w:rPr>
          <w:w w:val="105"/>
        </w:rPr>
        <w:t>espressamente,</w:t>
      </w:r>
      <w:r>
        <w:rPr>
          <w:spacing w:val="-8"/>
          <w:w w:val="105"/>
        </w:rPr>
        <w:t> </w:t>
      </w:r>
      <w:r>
        <w:rPr>
          <w:w w:val="105"/>
        </w:rPr>
        <w:t>nonché</w:t>
      </w:r>
      <w:r>
        <w:rPr>
          <w:spacing w:val="-5"/>
          <w:w w:val="105"/>
        </w:rPr>
        <w:t> </w:t>
      </w:r>
      <w:r>
        <w:rPr>
          <w:w w:val="105"/>
        </w:rPr>
        <w:t>le</w:t>
      </w:r>
      <w:r>
        <w:rPr>
          <w:spacing w:val="-4"/>
          <w:w w:val="105"/>
        </w:rPr>
        <w:t> </w:t>
      </w:r>
      <w:r>
        <w:rPr>
          <w:w w:val="105"/>
        </w:rPr>
        <w:t>clausole</w:t>
      </w:r>
      <w:r>
        <w:rPr>
          <w:spacing w:val="-4"/>
          <w:w w:val="105"/>
        </w:rPr>
        <w:t> </w:t>
      </w:r>
      <w:r>
        <w:rPr>
          <w:w w:val="105"/>
        </w:rPr>
        <w:t>contenute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disposizione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leggi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45"/>
          <w:w w:val="105"/>
        </w:rPr>
        <w:t> </w:t>
      </w:r>
      <w:r>
        <w:rPr>
          <w:w w:val="105"/>
        </w:rPr>
        <w:t>regolamenti</w:t>
      </w:r>
      <w:r>
        <w:rPr>
          <w:spacing w:val="-5"/>
          <w:w w:val="105"/>
        </w:rPr>
        <w:t> </w:t>
      </w:r>
      <w:r>
        <w:rPr>
          <w:w w:val="105"/>
        </w:rPr>
        <w:t>richiamati</w:t>
      </w:r>
      <w:r>
        <w:rPr>
          <w:spacing w:val="-3"/>
          <w:w w:val="105"/>
        </w:rPr>
        <w:t> </w:t>
      </w:r>
      <w:r>
        <w:rPr>
          <w:w w:val="105"/>
        </w:rPr>
        <w:t>nel</w:t>
      </w:r>
      <w:r>
        <w:rPr>
          <w:spacing w:val="-1"/>
          <w:w w:val="105"/>
        </w:rPr>
        <w:t> </w:t>
      </w:r>
      <w:r>
        <w:rPr>
          <w:w w:val="105"/>
        </w:rPr>
        <w:t>presente</w:t>
      </w:r>
      <w:r>
        <w:rPr>
          <w:spacing w:val="-2"/>
          <w:w w:val="105"/>
        </w:rPr>
        <w:t> </w:t>
      </w:r>
      <w:r>
        <w:rPr>
          <w:w w:val="105"/>
        </w:rPr>
        <w:t>atto: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157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8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(Oneri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obblighi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carico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dell’Appaltatore)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11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(Termini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durata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contratto,)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spacing w:val="-1"/>
          <w:w w:val="105"/>
          <w:sz w:val="20"/>
        </w:rPr>
        <w:t>Art.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12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(Corrispettivo,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modalità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pagamento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fatturazione)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spacing w:val="-1"/>
          <w:w w:val="105"/>
          <w:sz w:val="20"/>
        </w:rPr>
        <w:t>Art.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13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(Divieto</w:t>
      </w:r>
      <w:r>
        <w:rPr>
          <w:spacing w:val="-10"/>
          <w:w w:val="105"/>
          <w:sz w:val="20"/>
        </w:rPr>
        <w:t> </w:t>
      </w:r>
      <w:r>
        <w:rPr>
          <w:spacing w:val="-1"/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spacing w:val="-1"/>
          <w:w w:val="105"/>
          <w:sz w:val="20"/>
        </w:rPr>
        <w:t>modifiche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dell’Appaltatore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varianti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Soggetto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Attuatore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Esterno)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10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(Penali)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29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(Esecuzione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danno)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20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(Risoluzione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recesso)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7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21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(Divieto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cessione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contratto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Cessione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dei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crediti)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23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(Incompatibilità)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spacing w:val="-1"/>
          <w:w w:val="105"/>
          <w:sz w:val="20"/>
        </w:rPr>
        <w:t>Art.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25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(Obblighi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riservatezza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Proprietà)</w:t>
      </w:r>
    </w:p>
    <w:p>
      <w:pPr>
        <w:pStyle w:val="ListParagraph"/>
        <w:numPr>
          <w:ilvl w:val="0"/>
          <w:numId w:val="25"/>
        </w:numPr>
        <w:tabs>
          <w:tab w:pos="952" w:val="left" w:leader="none"/>
          <w:tab w:pos="953" w:val="left" w:leader="none"/>
        </w:tabs>
        <w:spacing w:line="240" w:lineRule="auto" w:before="8" w:after="0"/>
        <w:ind w:left="952" w:right="0" w:hanging="339"/>
        <w:jc w:val="left"/>
        <w:rPr>
          <w:sz w:val="20"/>
        </w:rPr>
      </w:pPr>
      <w:r>
        <w:rPr>
          <w:w w:val="105"/>
          <w:sz w:val="20"/>
        </w:rPr>
        <w:t>Art.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28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(Controversie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foro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competente)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ind w:left="275" w:right="0"/>
        <w:jc w:val="left"/>
      </w:pPr>
      <w:r>
        <w:rPr>
          <w:w w:val="105"/>
        </w:rPr>
        <w:t>L’Appaltatore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line="367" w:lineRule="auto" w:before="1"/>
        <w:ind w:left="275" w:right="3613"/>
      </w:pPr>
      <w:r>
        <w:rPr>
          <w:spacing w:val="-1"/>
          <w:w w:val="105"/>
        </w:rPr>
        <w:t>Speri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Società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Ingegneria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Architettura</w:t>
      </w:r>
      <w:r>
        <w:rPr>
          <w:spacing w:val="-8"/>
          <w:w w:val="105"/>
        </w:rPr>
        <w:t> </w:t>
      </w:r>
      <w:r>
        <w:rPr>
          <w:w w:val="105"/>
        </w:rPr>
        <w:t>S.p.A.</w:t>
      </w:r>
      <w:r>
        <w:rPr>
          <w:spacing w:val="27"/>
          <w:w w:val="105"/>
        </w:rPr>
        <w:t> </w:t>
      </w:r>
      <w:r>
        <w:rPr>
          <w:w w:val="105"/>
        </w:rPr>
        <w:t>(Mandataria)</w:t>
      </w:r>
      <w:r>
        <w:rPr>
          <w:spacing w:val="-45"/>
          <w:w w:val="105"/>
        </w:rPr>
        <w:t> </w:t>
      </w:r>
      <w:r>
        <w:rPr>
          <w:w w:val="105"/>
        </w:rPr>
        <w:t>Il</w:t>
      </w:r>
      <w:r>
        <w:rPr>
          <w:spacing w:val="-1"/>
          <w:w w:val="105"/>
        </w:rPr>
        <w:t> </w:t>
      </w:r>
      <w:r>
        <w:rPr>
          <w:w w:val="105"/>
        </w:rPr>
        <w:t>legale</w:t>
      </w:r>
      <w:r>
        <w:rPr>
          <w:spacing w:val="-5"/>
          <w:w w:val="105"/>
        </w:rPr>
        <w:t> </w:t>
      </w:r>
      <w:r>
        <w:rPr>
          <w:w w:val="105"/>
        </w:rPr>
        <w:t>rappresentante</w:t>
      </w:r>
    </w:p>
    <w:p>
      <w:pPr>
        <w:pStyle w:val="BodyText"/>
        <w:spacing w:before="4"/>
        <w:ind w:left="275"/>
      </w:pPr>
      <w:r>
        <w:rPr>
          <w:w w:val="105"/>
        </w:rPr>
        <w:t>Giorgio</w:t>
      </w:r>
      <w:r>
        <w:rPr>
          <w:spacing w:val="-10"/>
          <w:w w:val="105"/>
        </w:rPr>
        <w:t> </w:t>
      </w:r>
      <w:r>
        <w:rPr>
          <w:w w:val="105"/>
        </w:rPr>
        <w:t>Lupoi</w:t>
      </w:r>
    </w:p>
    <w:p>
      <w:pPr>
        <w:spacing w:after="0"/>
        <w:sectPr>
          <w:pgSz w:w="12240" w:h="15840"/>
          <w:pgMar w:header="96" w:footer="942" w:top="1820" w:bottom="1140" w:left="1440" w:right="14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2"/>
        <w:spacing w:line="384" w:lineRule="auto"/>
        <w:ind w:left="334"/>
        <w:rPr>
          <w:rFonts w:ascii="Times New Roman"/>
        </w:rPr>
      </w:pPr>
      <w:r>
        <w:rPr/>
        <w:pict>
          <v:group style="position:absolute;margin-left:73.680pt;margin-top:-6.741207pt;width:464.2pt;height:316.350pt;mso-position-horizontal-relative:page;mso-position-vertical-relative:paragraph;z-index:-16104448" coordorigin="1474,-135" coordsize="9284,6327">
            <v:rect style="position:absolute;left:1473;top:-135;width:9274;height:8" filled="true" fillcolor="#ff0000" stroked="false">
              <v:fill type="solid"/>
            </v:rect>
            <v:line style="position:absolute" from="10752,-135" to="10752,5796" stroked="true" strokeweight=".480011pt" strokecolor="#ff0000">
              <v:stroke dashstyle="solid"/>
            </v:line>
            <v:line style="position:absolute" from="1478,-128" to="1478,5796" stroked="true" strokeweight=".479999pt" strokecolor="#ff0000">
              <v:stroke dashstyle="solid"/>
            </v:line>
            <v:shape style="position:absolute;left:1473;top:5795;width:9284;height:396" coordorigin="1474,5796" coordsize="9284,396" path="m10747,6184l1483,6184,1483,5796,1474,5796,1474,6184,1474,6184,1474,6192,10747,6192,10747,6184xm10757,5796l10747,5796,10747,6184,10757,6184,10757,5796xm10757,6184l10747,6184,10747,6192,10757,6192,10757,6184xe" filled="true" fillcolor="#ff0000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w w:val="105"/>
        </w:rPr>
        <w:t>PIANO NAZIONALE DI RIPRESA E RESILIENZA (PNRR) E PIANO NAZIONALE</w:t>
      </w:r>
      <w:r>
        <w:rPr>
          <w:rFonts w:ascii="Times New Roman"/>
          <w:spacing w:val="-50"/>
          <w:w w:val="105"/>
        </w:rPr>
        <w:t> </w:t>
      </w:r>
      <w:r>
        <w:rPr>
          <w:rFonts w:ascii="Times New Roman"/>
          <w:w w:val="105"/>
        </w:rPr>
        <w:t>COMPLEMENTARE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w w:val="105"/>
        </w:rPr>
        <w:t>(PNC)</w:t>
      </w:r>
    </w:p>
    <w:p>
      <w:pPr>
        <w:spacing w:before="3"/>
        <w:ind w:left="332" w:right="301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MISSIONE</w:t>
      </w:r>
      <w:r>
        <w:rPr>
          <w:rFonts w:ascii="Times New Roman" w:hAnsi="Times New Roman"/>
          <w:b/>
          <w:spacing w:val="16"/>
          <w:sz w:val="20"/>
        </w:rPr>
        <w:t> </w:t>
      </w:r>
      <w:r>
        <w:rPr>
          <w:rFonts w:ascii="Times New Roman" w:hAnsi="Times New Roman"/>
          <w:b/>
          <w:sz w:val="20"/>
        </w:rPr>
        <w:t>M6</w:t>
      </w:r>
      <w:r>
        <w:rPr>
          <w:rFonts w:ascii="Times New Roman" w:hAnsi="Times New Roman"/>
          <w:b/>
          <w:spacing w:val="18"/>
          <w:sz w:val="20"/>
        </w:rPr>
        <w:t> </w:t>
      </w:r>
      <w:r>
        <w:rPr>
          <w:rFonts w:ascii="Times New Roman" w:hAnsi="Times New Roman"/>
          <w:b/>
          <w:sz w:val="20"/>
        </w:rPr>
        <w:t>–</w:t>
      </w:r>
      <w:r>
        <w:rPr>
          <w:rFonts w:ascii="Times New Roman" w:hAnsi="Times New Roman"/>
          <w:b/>
          <w:spacing w:val="13"/>
          <w:sz w:val="20"/>
        </w:rPr>
        <w:t> </w:t>
      </w:r>
      <w:r>
        <w:rPr>
          <w:rFonts w:ascii="Times New Roman" w:hAnsi="Times New Roman"/>
          <w:b/>
          <w:sz w:val="20"/>
        </w:rPr>
        <w:t>SALUTE</w:t>
      </w:r>
    </w:p>
    <w:p>
      <w:pPr>
        <w:pStyle w:val="Heading2"/>
        <w:spacing w:line="384" w:lineRule="auto" w:before="140"/>
        <w:ind w:left="143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105"/>
        </w:rPr>
        <w:t>COMPONENTE</w:t>
      </w:r>
      <w:r>
        <w:rPr>
          <w:rFonts w:ascii="Times New Roman" w:hAnsi="Times New Roman"/>
          <w:spacing w:val="-1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C1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spacing w:val="-1"/>
          <w:w w:val="105"/>
        </w:rPr>
        <w:t>–</w:t>
      </w:r>
      <w:r>
        <w:rPr>
          <w:rFonts w:ascii="Times New Roman" w:hAnsi="Times New Roman"/>
          <w:spacing w:val="-1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Reti</w:t>
      </w:r>
      <w:r>
        <w:rPr>
          <w:rFonts w:ascii="Times New Roman" w:hAnsi="Times New Roman"/>
          <w:spacing w:val="-12"/>
          <w:w w:val="105"/>
        </w:rPr>
        <w:t> </w:t>
      </w:r>
      <w:r>
        <w:rPr>
          <w:rFonts w:ascii="Times New Roman" w:hAnsi="Times New Roman"/>
          <w:spacing w:val="-1"/>
          <w:w w:val="105"/>
        </w:rPr>
        <w:t>di</w:t>
      </w:r>
      <w:r>
        <w:rPr>
          <w:rFonts w:ascii="Times New Roman" w:hAnsi="Times New Roman"/>
          <w:spacing w:val="-9"/>
          <w:w w:val="105"/>
        </w:rPr>
        <w:t> </w:t>
      </w:r>
      <w:r>
        <w:rPr>
          <w:rFonts w:ascii="Times New Roman" w:hAnsi="Times New Roman"/>
          <w:spacing w:val="-1"/>
          <w:w w:val="105"/>
        </w:rPr>
        <w:t>prossimità,</w:t>
      </w:r>
      <w:r>
        <w:rPr>
          <w:rFonts w:ascii="Times New Roman" w:hAnsi="Times New Roman"/>
          <w:spacing w:val="-12"/>
          <w:w w:val="105"/>
        </w:rPr>
        <w:t> </w:t>
      </w:r>
      <w:r>
        <w:rPr>
          <w:rFonts w:ascii="Times New Roman" w:hAnsi="Times New Roman"/>
          <w:spacing w:val="-1"/>
          <w:w w:val="105"/>
        </w:rPr>
        <w:t>strutture</w:t>
      </w:r>
      <w:r>
        <w:rPr>
          <w:rFonts w:ascii="Times New Roman" w:hAnsi="Times New Roman"/>
          <w:spacing w:val="-8"/>
          <w:w w:val="105"/>
        </w:rPr>
        <w:t> </w:t>
      </w:r>
      <w:r>
        <w:rPr>
          <w:rFonts w:ascii="Times New Roman" w:hAnsi="Times New Roman"/>
          <w:w w:val="105"/>
        </w:rPr>
        <w:t>e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w w:val="105"/>
        </w:rPr>
        <w:t>telemedicina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w w:val="105"/>
        </w:rPr>
        <w:t>per</w:t>
      </w:r>
      <w:r>
        <w:rPr>
          <w:rFonts w:ascii="Times New Roman" w:hAnsi="Times New Roman"/>
          <w:spacing w:val="-13"/>
          <w:w w:val="105"/>
        </w:rPr>
        <w:t> </w:t>
      </w:r>
      <w:r>
        <w:rPr>
          <w:rFonts w:ascii="Times New Roman" w:hAnsi="Times New Roman"/>
          <w:w w:val="105"/>
        </w:rPr>
        <w:t>l’assistenza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w w:val="105"/>
        </w:rPr>
        <w:t>sanitaria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w w:val="105"/>
        </w:rPr>
        <w:t>territoriale</w:t>
      </w:r>
      <w:r>
        <w:rPr>
          <w:rFonts w:ascii="Times New Roman" w:hAnsi="Times New Roman"/>
          <w:spacing w:val="-49"/>
          <w:w w:val="105"/>
        </w:rPr>
        <w:t> </w:t>
      </w:r>
      <w:r>
        <w:rPr>
          <w:rFonts w:ascii="Times New Roman" w:hAnsi="Times New Roman"/>
          <w:w w:val="105"/>
        </w:rPr>
        <w:t>(FONDI</w:t>
      </w:r>
      <w:r>
        <w:rPr>
          <w:rFonts w:ascii="Times New Roman" w:hAnsi="Times New Roman"/>
          <w:spacing w:val="-1"/>
          <w:w w:val="105"/>
        </w:rPr>
        <w:t> </w:t>
      </w:r>
      <w:r>
        <w:rPr>
          <w:rFonts w:ascii="Times New Roman" w:hAnsi="Times New Roman"/>
          <w:w w:val="105"/>
        </w:rPr>
        <w:t>PNRR)</w:t>
      </w:r>
    </w:p>
    <w:p>
      <w:pPr>
        <w:pStyle w:val="BodyText"/>
        <w:tabs>
          <w:tab w:pos="808" w:val="left" w:leader="none"/>
        </w:tabs>
        <w:spacing w:line="228" w:lineRule="exact"/>
        <w:ind w:left="143"/>
        <w:rPr>
          <w:rFonts w:ascii="Times New Roman" w:hAnsi="Times New Roman"/>
        </w:rPr>
      </w:pPr>
      <w:r>
        <w:rPr>
          <w:rFonts w:ascii="Times New Roman" w:hAnsi="Times New Roman"/>
        </w:rPr>
        <w:t>O</w:t>
        <w:tab/>
        <w:t>M6C1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“Case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Comunità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presa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carico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persona”</w:t>
      </w:r>
    </w:p>
    <w:p>
      <w:pPr>
        <w:pStyle w:val="BodyText"/>
        <w:spacing w:before="139"/>
        <w:ind w:left="809"/>
        <w:rPr>
          <w:rFonts w:ascii="Times New Roman" w:hAnsi="Times New Roman"/>
        </w:rPr>
      </w:pPr>
      <w:r>
        <w:rPr>
          <w:rFonts w:ascii="Times New Roman" w:hAnsi="Times New Roman"/>
        </w:rPr>
        <w:t>Target: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1.350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Case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Comunità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entro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giugno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2026</w:t>
      </w:r>
    </w:p>
    <w:p>
      <w:pPr>
        <w:pStyle w:val="ListParagraph"/>
        <w:numPr>
          <w:ilvl w:val="0"/>
          <w:numId w:val="26"/>
        </w:numPr>
        <w:tabs>
          <w:tab w:pos="808" w:val="left" w:leader="none"/>
          <w:tab w:pos="810" w:val="left" w:leader="none"/>
        </w:tabs>
        <w:spacing w:line="240" w:lineRule="auto" w:before="140" w:after="0"/>
        <w:ind w:left="809" w:right="0" w:hanging="6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M6C1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1.2.2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“Implementazione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Centrali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operative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territoriali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(COT)”</w:t>
      </w:r>
    </w:p>
    <w:p>
      <w:pPr>
        <w:pStyle w:val="BodyText"/>
        <w:spacing w:before="142"/>
        <w:ind w:left="809"/>
        <w:rPr>
          <w:rFonts w:ascii="Times New Roman"/>
        </w:rPr>
      </w:pPr>
      <w:r>
        <w:rPr>
          <w:rFonts w:ascii="Times New Roman"/>
        </w:rPr>
        <w:t>Target: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600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entro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30 giugno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2024</w:t>
      </w:r>
    </w:p>
    <w:p>
      <w:pPr>
        <w:pStyle w:val="ListParagraph"/>
        <w:numPr>
          <w:ilvl w:val="0"/>
          <w:numId w:val="26"/>
        </w:numPr>
        <w:tabs>
          <w:tab w:pos="808" w:val="left" w:leader="none"/>
          <w:tab w:pos="810" w:val="left" w:leader="none"/>
        </w:tabs>
        <w:spacing w:line="386" w:lineRule="auto" w:before="137" w:after="0"/>
        <w:ind w:left="809" w:right="109" w:hanging="66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M6C1</w:t>
      </w:r>
      <w:r>
        <w:rPr>
          <w:rFonts w:ascii="Times New Roman" w:hAnsi="Times New Roman"/>
          <w:spacing w:val="9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1.3</w:t>
      </w:r>
      <w:r>
        <w:rPr>
          <w:rFonts w:ascii="Times New Roman" w:hAnsi="Times New Roman"/>
          <w:spacing w:val="1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“Rafforzamento</w:t>
      </w:r>
      <w:r>
        <w:rPr>
          <w:rFonts w:ascii="Times New Roman" w:hAnsi="Times New Roman"/>
          <w:spacing w:val="9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dell’assistenza</w:t>
      </w:r>
      <w:r>
        <w:rPr>
          <w:rFonts w:ascii="Times New Roman" w:hAnsi="Times New Roman"/>
          <w:spacing w:val="11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sanitaria</w:t>
      </w:r>
      <w:r>
        <w:rPr>
          <w:rFonts w:ascii="Times New Roman" w:hAnsi="Times New Roman"/>
          <w:spacing w:val="10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intermedia</w:t>
      </w:r>
      <w:r>
        <w:rPr>
          <w:rFonts w:ascii="Times New Roman" w:hAnsi="Times New Roman"/>
          <w:spacing w:val="11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</w:t>
      </w:r>
      <w:r>
        <w:rPr>
          <w:rFonts w:ascii="Times New Roman" w:hAnsi="Times New Roman"/>
          <w:spacing w:val="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delle</w:t>
      </w:r>
      <w:r>
        <w:rPr>
          <w:rFonts w:ascii="Times New Roman" w:hAnsi="Times New Roman"/>
          <w:spacing w:val="1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sue</w:t>
      </w:r>
      <w:r>
        <w:rPr>
          <w:rFonts w:ascii="Times New Roman" w:hAnsi="Times New Roman"/>
          <w:spacing w:val="14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strutture</w:t>
      </w:r>
      <w:r>
        <w:rPr>
          <w:rFonts w:ascii="Times New Roman" w:hAnsi="Times New Roman"/>
          <w:spacing w:val="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(Ospedali</w:t>
      </w:r>
      <w:r>
        <w:rPr>
          <w:rFonts w:ascii="Times New Roman" w:hAnsi="Times New Roman"/>
          <w:spacing w:val="1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9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Comunità)”</w:t>
      </w:r>
      <w:r>
        <w:rPr>
          <w:rFonts w:ascii="Times New Roman" w:hAnsi="Times New Roman"/>
          <w:spacing w:val="1"/>
          <w:w w:val="95"/>
          <w:sz w:val="20"/>
        </w:rPr>
        <w:t> </w:t>
      </w:r>
      <w:r>
        <w:rPr>
          <w:rFonts w:ascii="Times New Roman" w:hAnsi="Times New Roman"/>
          <w:sz w:val="20"/>
        </w:rPr>
        <w:t>Target: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400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Ospedali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Comunità entro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giugno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2026</w:t>
      </w:r>
    </w:p>
    <w:p>
      <w:pPr>
        <w:pStyle w:val="Heading2"/>
        <w:spacing w:line="384" w:lineRule="auto"/>
        <w:ind w:left="143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105"/>
        </w:rPr>
        <w:t>COMPONENTE</w:t>
      </w:r>
      <w:r>
        <w:rPr>
          <w:rFonts w:ascii="Times New Roman" w:hAnsi="Times New Roman"/>
          <w:spacing w:val="-12"/>
          <w:w w:val="105"/>
        </w:rPr>
        <w:t> </w:t>
      </w:r>
      <w:r>
        <w:rPr>
          <w:rFonts w:ascii="Times New Roman" w:hAnsi="Times New Roman"/>
          <w:spacing w:val="-1"/>
          <w:w w:val="105"/>
        </w:rPr>
        <w:t>C2</w:t>
      </w:r>
      <w:r>
        <w:rPr>
          <w:rFonts w:ascii="Times New Roman" w:hAnsi="Times New Roman"/>
          <w:spacing w:val="-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–</w:t>
      </w:r>
      <w:r>
        <w:rPr>
          <w:rFonts w:ascii="Times New Roman" w:hAnsi="Times New Roman"/>
          <w:spacing w:val="-9"/>
          <w:w w:val="105"/>
        </w:rPr>
        <w:t> </w:t>
      </w:r>
      <w:r>
        <w:rPr>
          <w:rFonts w:ascii="Times New Roman" w:hAnsi="Times New Roman"/>
          <w:spacing w:val="-1"/>
          <w:w w:val="105"/>
        </w:rPr>
        <w:t>Innovazione,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spacing w:val="-1"/>
          <w:w w:val="105"/>
        </w:rPr>
        <w:t>ricerca</w:t>
      </w:r>
      <w:r>
        <w:rPr>
          <w:rFonts w:ascii="Times New Roman" w:hAnsi="Times New Roman"/>
          <w:spacing w:val="-1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e</w:t>
      </w:r>
      <w:r>
        <w:rPr>
          <w:rFonts w:ascii="Times New Roman" w:hAnsi="Times New Roman"/>
          <w:spacing w:val="-9"/>
          <w:w w:val="105"/>
        </w:rPr>
        <w:t> </w:t>
      </w:r>
      <w:r>
        <w:rPr>
          <w:rFonts w:ascii="Times New Roman" w:hAnsi="Times New Roman"/>
          <w:spacing w:val="-1"/>
          <w:w w:val="105"/>
        </w:rPr>
        <w:t>digitalizzazione</w:t>
      </w:r>
      <w:r>
        <w:rPr>
          <w:rFonts w:ascii="Times New Roman" w:hAnsi="Times New Roman"/>
          <w:spacing w:val="-10"/>
          <w:w w:val="105"/>
        </w:rPr>
        <w:t> </w:t>
      </w:r>
      <w:r>
        <w:rPr>
          <w:rFonts w:ascii="Times New Roman" w:hAnsi="Times New Roman"/>
          <w:w w:val="105"/>
        </w:rPr>
        <w:t>del</w:t>
      </w:r>
      <w:r>
        <w:rPr>
          <w:rFonts w:ascii="Times New Roman" w:hAnsi="Times New Roman"/>
          <w:spacing w:val="-9"/>
          <w:w w:val="105"/>
        </w:rPr>
        <w:t> </w:t>
      </w:r>
      <w:r>
        <w:rPr>
          <w:rFonts w:ascii="Times New Roman" w:hAnsi="Times New Roman"/>
          <w:w w:val="105"/>
        </w:rPr>
        <w:t>Servizio</w:t>
      </w:r>
      <w:r>
        <w:rPr>
          <w:rFonts w:ascii="Times New Roman" w:hAnsi="Times New Roman"/>
          <w:spacing w:val="-11"/>
          <w:w w:val="105"/>
        </w:rPr>
        <w:t> </w:t>
      </w:r>
      <w:r>
        <w:rPr>
          <w:rFonts w:ascii="Times New Roman" w:hAnsi="Times New Roman"/>
          <w:w w:val="105"/>
        </w:rPr>
        <w:t>Sanitario</w:t>
      </w:r>
      <w:r>
        <w:rPr>
          <w:rFonts w:ascii="Times New Roman" w:hAnsi="Times New Roman"/>
          <w:spacing w:val="-8"/>
          <w:w w:val="105"/>
        </w:rPr>
        <w:t> </w:t>
      </w:r>
      <w:r>
        <w:rPr>
          <w:rFonts w:ascii="Times New Roman" w:hAnsi="Times New Roman"/>
          <w:w w:val="105"/>
        </w:rPr>
        <w:t>Nazionale</w:t>
      </w:r>
      <w:r>
        <w:rPr>
          <w:rFonts w:ascii="Times New Roman" w:hAnsi="Times New Roman"/>
          <w:spacing w:val="-11"/>
          <w:w w:val="105"/>
        </w:rPr>
        <w:t> </w:t>
      </w:r>
      <w:r>
        <w:rPr>
          <w:rFonts w:ascii="Times New Roman" w:hAnsi="Times New Roman"/>
          <w:w w:val="105"/>
        </w:rPr>
        <w:t>(FONDI</w:t>
      </w:r>
      <w:r>
        <w:rPr>
          <w:rFonts w:ascii="Times New Roman" w:hAnsi="Times New Roman"/>
          <w:spacing w:val="-50"/>
          <w:w w:val="105"/>
        </w:rPr>
        <w:t> </w:t>
      </w:r>
      <w:r>
        <w:rPr>
          <w:rFonts w:ascii="Times New Roman" w:hAnsi="Times New Roman"/>
          <w:w w:val="105"/>
        </w:rPr>
        <w:t>PNRR</w:t>
      </w:r>
      <w:r>
        <w:rPr>
          <w:rFonts w:ascii="Times New Roman" w:hAnsi="Times New Roman"/>
          <w:spacing w:val="-1"/>
          <w:w w:val="105"/>
        </w:rPr>
        <w:t> </w:t>
      </w:r>
      <w:r>
        <w:rPr>
          <w:rFonts w:ascii="Times New Roman" w:hAnsi="Times New Roman"/>
          <w:w w:val="105"/>
        </w:rPr>
        <w:t>E</w:t>
      </w:r>
      <w:r>
        <w:rPr>
          <w:rFonts w:ascii="Times New Roman" w:hAnsi="Times New Roman"/>
          <w:spacing w:val="2"/>
          <w:w w:val="105"/>
        </w:rPr>
        <w:t> </w:t>
      </w:r>
      <w:r>
        <w:rPr>
          <w:rFonts w:ascii="Times New Roman" w:hAnsi="Times New Roman"/>
          <w:w w:val="105"/>
        </w:rPr>
        <w:t>PNC)</w:t>
      </w:r>
    </w:p>
    <w:p>
      <w:pPr>
        <w:pStyle w:val="ListParagraph"/>
        <w:numPr>
          <w:ilvl w:val="0"/>
          <w:numId w:val="26"/>
        </w:numPr>
        <w:tabs>
          <w:tab w:pos="808" w:val="left" w:leader="none"/>
          <w:tab w:pos="810" w:val="left" w:leader="none"/>
        </w:tabs>
        <w:spacing w:line="228" w:lineRule="exact" w:before="0" w:after="0"/>
        <w:ind w:left="809" w:right="0" w:hanging="6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M6C2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1.2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“Verso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ospedale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sicuro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sostenibile”</w:t>
      </w:r>
    </w:p>
    <w:p>
      <w:pPr>
        <w:pStyle w:val="BodyText"/>
        <w:spacing w:line="386" w:lineRule="auto" w:before="141"/>
        <w:ind w:left="809"/>
        <w:rPr>
          <w:rFonts w:ascii="Times New Roman"/>
        </w:rPr>
      </w:pPr>
      <w:r>
        <w:rPr>
          <w:rFonts w:ascii="Times New Roman"/>
        </w:rPr>
        <w:t>Target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PNRR: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n.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109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interventi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antisismici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miglioramento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strutturale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delle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strutture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ospedaliere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per</w:t>
      </w:r>
      <w:r>
        <w:rPr>
          <w:rFonts w:ascii="Times New Roman"/>
          <w:spacing w:val="-47"/>
        </w:rPr>
        <w:t> </w:t>
      </w:r>
      <w:r>
        <w:rPr>
          <w:rFonts w:ascii="Times New Roman"/>
        </w:rPr>
        <w:t>allinearle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alle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norme antisismiche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entro il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30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giugno 2026</w:t>
      </w:r>
    </w:p>
    <w:p>
      <w:pPr>
        <w:pStyle w:val="BodyText"/>
        <w:spacing w:line="229" w:lineRule="exact"/>
        <w:ind w:left="809"/>
        <w:rPr>
          <w:rFonts w:ascii="Times New Roman"/>
        </w:rPr>
      </w:pPr>
      <w:r>
        <w:rPr>
          <w:rFonts w:ascii="Times New Roman"/>
        </w:rPr>
        <w:t>Target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PNC: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ulteriori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n.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220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interventi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entro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30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giugno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2026</w:t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Heading1"/>
        <w:spacing w:before="89"/>
        <w:ind w:left="326" w:right="301"/>
        <w:jc w:val="center"/>
        <w:rPr>
          <w:u w:val="none"/>
        </w:rPr>
      </w:pPr>
      <w:r>
        <w:rPr>
          <w:u w:val="none"/>
        </w:rPr>
        <w:t>CONDIZIONI</w:t>
      </w:r>
      <w:r>
        <w:rPr>
          <w:spacing w:val="36"/>
          <w:u w:val="none"/>
        </w:rPr>
        <w:t> </w:t>
      </w:r>
      <w:r>
        <w:rPr>
          <w:u w:val="none"/>
        </w:rPr>
        <w:t>PARTICOLARI</w:t>
      </w:r>
      <w:r>
        <w:rPr>
          <w:spacing w:val="32"/>
          <w:u w:val="none"/>
        </w:rPr>
        <w:t> </w:t>
      </w:r>
      <w:r>
        <w:rPr>
          <w:u w:val="none"/>
        </w:rPr>
        <w:t>DEL</w:t>
      </w:r>
      <w:r>
        <w:rPr>
          <w:spacing w:val="33"/>
          <w:u w:val="none"/>
        </w:rPr>
        <w:t> </w:t>
      </w:r>
      <w:r>
        <w:rPr>
          <w:u w:val="none"/>
        </w:rPr>
        <w:t>CONTRATTO</w:t>
      </w:r>
      <w:r>
        <w:rPr>
          <w:spacing w:val="34"/>
          <w:u w:val="none"/>
        </w:rPr>
        <w:t> </w:t>
      </w:r>
      <w:r>
        <w:rPr>
          <w:u w:val="none"/>
        </w:rPr>
        <w:t>SPECIFICO</w:t>
      </w:r>
    </w:p>
    <w:p>
      <w:pPr>
        <w:pStyle w:val="BodyText"/>
        <w:spacing w:before="3"/>
        <w:rPr>
          <w:rFonts w:ascii="Times New Roman"/>
          <w:b/>
          <w:sz w:val="24"/>
        </w:rPr>
      </w:pPr>
    </w:p>
    <w:p>
      <w:pPr>
        <w:pStyle w:val="BodyText"/>
        <w:spacing w:line="242" w:lineRule="auto"/>
        <w:ind w:left="143" w:right="11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AVENTE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AD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OGGETTO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I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SEGUENTI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SERVIZI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TECNICI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DI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PROGETTAZIONE,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DIREZIONE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LAVORI (DL), COORDINAMENTO DELLA SICUREZZA IN FASE DI PROGETTAZIONE (CSP)-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COORDINAMENTO DELLA SICUREZZA IN FASE DI ESECUZIONE (CSE) AFFIDATI MEDIANTE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ORDINE DI ATTIVAZIONE NELL’AMBITO DELL’ACCORDO QUADRO CON PIU’ OPERATORI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w w:val="105"/>
        </w:rPr>
        <w:t>ECONOMICI PER L’AFFIDAMENTO DI LAVORI (OG1 – OG11) E SERVIZI DI INGEGNERIA E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</w:rPr>
        <w:t>ARCHITETTURA (E.10 - S.03 – IA.02 – IA.04) PER LA NUOVA EDIFICAZIONE, RISTRUTTURAZIONE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 RIQUALIFICAZIONE DI EDIFICI PUBBLICI QUALI CASE DELLA COMUNITÀ, OSPEDALI DELLE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w w:val="105"/>
        </w:rPr>
        <w:t>COMUNITÀ,</w:t>
      </w:r>
      <w:r>
        <w:rPr>
          <w:rFonts w:ascii="Times New Roman" w:hAnsi="Times New Roman"/>
          <w:spacing w:val="-4"/>
          <w:w w:val="105"/>
        </w:rPr>
        <w:t> </w:t>
      </w:r>
      <w:r>
        <w:rPr>
          <w:rFonts w:ascii="Times New Roman" w:hAnsi="Times New Roman"/>
          <w:w w:val="105"/>
        </w:rPr>
        <w:t>CENTRALI</w:t>
      </w:r>
      <w:r>
        <w:rPr>
          <w:rFonts w:ascii="Times New Roman" w:hAnsi="Times New Roman"/>
          <w:spacing w:val="-8"/>
          <w:w w:val="105"/>
        </w:rPr>
        <w:t> </w:t>
      </w:r>
      <w:r>
        <w:rPr>
          <w:rFonts w:ascii="Times New Roman" w:hAnsi="Times New Roman"/>
          <w:w w:val="105"/>
        </w:rPr>
        <w:t>OPERATIVE</w:t>
      </w:r>
      <w:r>
        <w:rPr>
          <w:rFonts w:ascii="Times New Roman" w:hAnsi="Times New Roman"/>
          <w:spacing w:val="-4"/>
          <w:w w:val="105"/>
        </w:rPr>
        <w:t> </w:t>
      </w:r>
      <w:r>
        <w:rPr>
          <w:rFonts w:ascii="Times New Roman" w:hAnsi="Times New Roman"/>
          <w:w w:val="105"/>
        </w:rPr>
        <w:t>TERRITORIALI</w:t>
      </w:r>
      <w:r>
        <w:rPr>
          <w:rFonts w:ascii="Times New Roman" w:hAnsi="Times New Roman"/>
          <w:spacing w:val="-5"/>
          <w:w w:val="105"/>
        </w:rPr>
        <w:t> </w:t>
      </w:r>
      <w:r>
        <w:rPr>
          <w:rFonts w:ascii="Times New Roman" w:hAnsi="Times New Roman"/>
          <w:w w:val="105"/>
        </w:rPr>
        <w:t>E</w:t>
      </w:r>
      <w:r>
        <w:rPr>
          <w:rFonts w:ascii="Times New Roman" w:hAnsi="Times New Roman"/>
          <w:spacing w:val="-4"/>
          <w:w w:val="105"/>
        </w:rPr>
        <w:t> </w:t>
      </w:r>
      <w:r>
        <w:rPr>
          <w:rFonts w:ascii="Times New Roman" w:hAnsi="Times New Roman"/>
          <w:w w:val="105"/>
        </w:rPr>
        <w:t>OSPEDALI</w:t>
      </w:r>
      <w:r>
        <w:rPr>
          <w:rFonts w:ascii="Times New Roman" w:hAnsi="Times New Roman"/>
          <w:spacing w:val="-3"/>
          <w:w w:val="105"/>
        </w:rPr>
        <w:t> </w:t>
      </w:r>
      <w:r>
        <w:rPr>
          <w:rFonts w:ascii="Times New Roman" w:hAnsi="Times New Roman"/>
          <w:w w:val="105"/>
        </w:rPr>
        <w:t>SICURI.</w:t>
      </w:r>
    </w:p>
    <w:p>
      <w:pPr>
        <w:pStyle w:val="BodyText"/>
        <w:spacing w:before="7"/>
        <w:rPr>
          <w:rFonts w:ascii="Times New Roman"/>
        </w:rPr>
      </w:pPr>
    </w:p>
    <w:p>
      <w:pPr>
        <w:pStyle w:val="BodyText"/>
        <w:ind w:left="143" w:right="4807"/>
        <w:rPr>
          <w:rFonts w:ascii="Times New Roman"/>
        </w:rPr>
      </w:pPr>
      <w:r>
        <w:rPr>
          <w:rFonts w:ascii="Times New Roman"/>
        </w:rPr>
        <w:t>LOTTO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GEOGRAFICO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20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TOSCANA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1</w:t>
      </w:r>
      <w:r>
        <w:rPr>
          <w:rFonts w:ascii="Times New Roman"/>
          <w:spacing w:val="-47"/>
        </w:rPr>
        <w:t> </w:t>
      </w:r>
      <w:r>
        <w:rPr>
          <w:rFonts w:ascii="Times New Roman"/>
        </w:rPr>
        <w:t>CLUSTER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ASSEGNATO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TOSCANA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1-3</w:t>
      </w:r>
    </w:p>
    <w:p>
      <w:pPr>
        <w:spacing w:before="1"/>
        <w:ind w:left="144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SUB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LOTTO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PRESTAZIONALE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SERVIZI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TECNICI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COLLAUDO: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TECNICO-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w w:val="105"/>
          <w:sz w:val="22"/>
        </w:rPr>
        <w:t>AMMINISTRATIVO,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TECNICO-FUNZIONALE,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STATICO</w:t>
      </w:r>
    </w:p>
    <w:p>
      <w:pPr>
        <w:pStyle w:val="BodyText"/>
        <w:spacing w:before="5"/>
        <w:ind w:left="143"/>
        <w:rPr>
          <w:rFonts w:ascii="Times New Roman"/>
        </w:rPr>
      </w:pPr>
      <w:r>
        <w:rPr>
          <w:rFonts w:ascii="Times New Roman"/>
        </w:rPr>
        <w:t>C.I.G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ACCORDO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QUADRO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9327027A29</w:t>
      </w:r>
    </w:p>
    <w:p>
      <w:pPr>
        <w:spacing w:line="259" w:lineRule="auto" w:before="167"/>
        <w:ind w:left="334" w:right="301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0"/>
        </w:rPr>
        <w:t>INTERVENTO: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NUOVA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CASA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2"/>
        </w:rPr>
        <w:t>COMUNITA’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REGGELLO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PIAZZA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CARLO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ALBERTO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CHIESA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SNC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REALIZZAZIONE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CASA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COMUNITÀ</w:t>
      </w:r>
    </w:p>
    <w:p>
      <w:pPr>
        <w:pStyle w:val="BodyText"/>
        <w:spacing w:before="156"/>
        <w:ind w:left="29" w:right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CUP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DELL’INTERVENTO: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D11B22001410002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CIG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CONTRATTO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SPECIFICO: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B1FDC3BD9E</w:t>
      </w:r>
    </w:p>
    <w:p>
      <w:pPr>
        <w:spacing w:after="0"/>
        <w:jc w:val="center"/>
        <w:rPr>
          <w:rFonts w:ascii="Times New Roman" w:hAnsi="Times New Roman"/>
        </w:rPr>
        <w:sectPr>
          <w:headerReference w:type="default" r:id="rId16"/>
          <w:footerReference w:type="default" r:id="rId17"/>
          <w:pgSz w:w="12240" w:h="15840"/>
          <w:pgMar w:header="665" w:footer="942" w:top="1760" w:bottom="1140" w:left="1440" w:right="1480"/>
          <w:pgNumType w:start="1"/>
        </w:sect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Heading1"/>
        <w:spacing w:before="90"/>
        <w:rPr>
          <w:u w:val="none"/>
        </w:rPr>
      </w:pPr>
      <w:r>
        <w:rPr>
          <w:u w:val="single"/>
        </w:rPr>
        <w:t>ART.</w:t>
      </w:r>
      <w:r>
        <w:rPr>
          <w:spacing w:val="2"/>
          <w:u w:val="single"/>
        </w:rPr>
        <w:t> </w:t>
      </w:r>
      <w:r>
        <w:rPr>
          <w:u w:val="single"/>
        </w:rPr>
        <w:t>1 PREMESSE</w:t>
      </w:r>
    </w:p>
    <w:p>
      <w:pPr>
        <w:pStyle w:val="ListParagraph"/>
        <w:numPr>
          <w:ilvl w:val="2"/>
          <w:numId w:val="27"/>
        </w:numPr>
        <w:tabs>
          <w:tab w:pos="821" w:val="left" w:leader="none"/>
        </w:tabs>
        <w:spacing w:line="240" w:lineRule="auto" w:before="171" w:after="0"/>
        <w:ind w:left="820" w:right="110" w:hanging="33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"/>
          <w:sz w:val="22"/>
        </w:rPr>
        <w:t>Le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presenti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Condizioni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particolari,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sottoscritte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modalità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elettronica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ai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sensi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dell’articolo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32,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co.</w:t>
      </w:r>
      <w:r>
        <w:rPr>
          <w:rFonts w:ascii="Times New Roman" w:hAnsi="Times New Roman"/>
          <w:spacing w:val="-53"/>
          <w:sz w:val="22"/>
        </w:rPr>
        <w:t> </w:t>
      </w:r>
      <w:r>
        <w:rPr>
          <w:rFonts w:ascii="Times New Roman" w:hAnsi="Times New Roman"/>
          <w:sz w:val="22"/>
        </w:rPr>
        <w:t>14, del Decreto legislativo 18 aprile 2016 n. 50 (di seguito, “Codice dei Contratti”), tra le Parti,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così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come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costituite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nel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Contratto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specifico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relativo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all’intervento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oggetto,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costituiscono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parte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integrante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sostanziale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Contratto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specifico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stesso.</w:t>
      </w: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rPr>
          <w:u w:val="none"/>
        </w:rPr>
      </w:pPr>
      <w:r>
        <w:rPr>
          <w:u w:val="single"/>
        </w:rPr>
        <w:t>ART.</w:t>
      </w:r>
      <w:r>
        <w:rPr>
          <w:spacing w:val="16"/>
          <w:u w:val="single"/>
        </w:rPr>
        <w:t> </w:t>
      </w:r>
      <w:r>
        <w:rPr>
          <w:u w:val="single"/>
        </w:rPr>
        <w:t>2</w:t>
      </w:r>
      <w:r>
        <w:rPr>
          <w:spacing w:val="14"/>
          <w:u w:val="single"/>
        </w:rPr>
        <w:t> </w:t>
      </w:r>
      <w:r>
        <w:rPr>
          <w:u w:val="single"/>
        </w:rPr>
        <w:t>-</w:t>
      </w:r>
      <w:r>
        <w:rPr>
          <w:spacing w:val="18"/>
          <w:u w:val="single"/>
        </w:rPr>
        <w:t> </w:t>
      </w:r>
      <w:r>
        <w:rPr>
          <w:u w:val="single"/>
        </w:rPr>
        <w:t>CORRISPETTIVO</w:t>
      </w:r>
      <w:r>
        <w:rPr>
          <w:spacing w:val="20"/>
          <w:u w:val="single"/>
        </w:rPr>
        <w:t> </w:t>
      </w:r>
      <w:r>
        <w:rPr>
          <w:u w:val="single"/>
        </w:rPr>
        <w:t>DEL</w:t>
      </w:r>
      <w:r>
        <w:rPr>
          <w:spacing w:val="11"/>
          <w:u w:val="single"/>
        </w:rPr>
        <w:t> </w:t>
      </w:r>
      <w:r>
        <w:rPr>
          <w:u w:val="single"/>
        </w:rPr>
        <w:t>CONTRATTO</w:t>
      </w:r>
    </w:p>
    <w:p>
      <w:pPr>
        <w:pStyle w:val="ListParagraph"/>
        <w:numPr>
          <w:ilvl w:val="0"/>
          <w:numId w:val="28"/>
        </w:numPr>
        <w:tabs>
          <w:tab w:pos="358" w:val="left" w:leader="none"/>
        </w:tabs>
        <w:spacing w:line="240" w:lineRule="auto" w:before="114" w:after="0"/>
        <w:ind w:left="358" w:right="0" w:hanging="21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Contratto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Specifico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per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l’esecuzione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dei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servizi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tecnici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oggetto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è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stipulato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“a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corpo”.</w:t>
      </w:r>
    </w:p>
    <w:p>
      <w:pPr>
        <w:pStyle w:val="ListParagraph"/>
        <w:numPr>
          <w:ilvl w:val="0"/>
          <w:numId w:val="28"/>
        </w:numPr>
        <w:tabs>
          <w:tab w:pos="386" w:val="left" w:leader="none"/>
        </w:tabs>
        <w:spacing w:line="240" w:lineRule="auto" w:before="112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prezzo convenuto resta fisso e invariabile, senza che possa essere invocata da alcuna delle parti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w w:val="95"/>
          <w:sz w:val="22"/>
        </w:rPr>
        <w:t>contraenti</w:t>
      </w:r>
      <w:r>
        <w:rPr>
          <w:rFonts w:ascii="Times New Roman" w:hAnsi="Times New Roman"/>
          <w:spacing w:val="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alcuna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successiva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verificazione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sulla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misura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sul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valore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attribuito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alla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quantità,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fermo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restando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limiti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cui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all’art.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106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codice dei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contratti.</w:t>
      </w:r>
    </w:p>
    <w:p>
      <w:pPr>
        <w:pStyle w:val="ListParagraph"/>
        <w:numPr>
          <w:ilvl w:val="0"/>
          <w:numId w:val="28"/>
        </w:numPr>
        <w:tabs>
          <w:tab w:pos="349" w:val="left" w:leader="none"/>
        </w:tabs>
        <w:spacing w:line="240" w:lineRule="auto" w:before="117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2"/>
        </w:rPr>
        <w:t>Il corrispettivo, determinato a “corpo”, si intende comprensivo di tutto quanto necessario alla puntuale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sz w:val="22"/>
        </w:rPr>
        <w:t>esecuzione del Contratto Specifico a perfetta regola d’arte, in ogni sua componente prestazionale, in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ottemperanza alle normative applicabili e alle disposizioni di cui alle Condizioni generali, alle presenti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Condizioni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particolari nonché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all’art. 12,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commi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Contratto Specifico.</w:t>
      </w: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spacing w:before="207"/>
        <w:rPr>
          <w:b w:val="0"/>
          <w:u w:val="none"/>
        </w:rPr>
      </w:pPr>
      <w:r>
        <w:rPr>
          <w:u w:val="single"/>
        </w:rPr>
        <w:t>ART.</w:t>
      </w:r>
      <w:r>
        <w:rPr>
          <w:spacing w:val="14"/>
          <w:u w:val="single"/>
        </w:rPr>
        <w:t> </w:t>
      </w:r>
      <w:r>
        <w:rPr>
          <w:u w:val="single"/>
        </w:rPr>
        <w:t>3</w:t>
      </w:r>
      <w:r>
        <w:rPr>
          <w:spacing w:val="11"/>
          <w:u w:val="single"/>
        </w:rPr>
        <w:t> </w:t>
      </w:r>
      <w:r>
        <w:rPr>
          <w:u w:val="single"/>
        </w:rPr>
        <w:t>–</w:t>
      </w:r>
      <w:r>
        <w:rPr>
          <w:spacing w:val="17"/>
          <w:u w:val="single"/>
        </w:rPr>
        <w:t> </w:t>
      </w:r>
      <w:r>
        <w:rPr>
          <w:u w:val="single"/>
        </w:rPr>
        <w:t>INVARIABILITA’</w:t>
      </w:r>
      <w:r>
        <w:rPr>
          <w:spacing w:val="16"/>
          <w:u w:val="single"/>
        </w:rPr>
        <w:t> </w:t>
      </w:r>
      <w:r>
        <w:rPr>
          <w:u w:val="single"/>
        </w:rPr>
        <w:t>DEL</w:t>
      </w:r>
      <w:r>
        <w:rPr>
          <w:spacing w:val="13"/>
          <w:u w:val="single"/>
        </w:rPr>
        <w:t> </w:t>
      </w:r>
      <w:r>
        <w:rPr>
          <w:u w:val="single"/>
        </w:rPr>
        <w:t>CORRISPETTIVO</w:t>
      </w:r>
      <w:r>
        <w:rPr>
          <w:spacing w:val="17"/>
          <w:u w:val="single"/>
        </w:rPr>
        <w:t> </w:t>
      </w:r>
      <w:r>
        <w:rPr>
          <w:u w:val="single"/>
        </w:rPr>
        <w:t>E</w:t>
      </w:r>
      <w:r>
        <w:rPr>
          <w:spacing w:val="14"/>
          <w:u w:val="single"/>
        </w:rPr>
        <w:t> </w:t>
      </w:r>
      <w:r>
        <w:rPr>
          <w:u w:val="single"/>
        </w:rPr>
        <w:t>SUE</w:t>
      </w:r>
      <w:r>
        <w:rPr>
          <w:spacing w:val="14"/>
          <w:u w:val="single"/>
        </w:rPr>
        <w:t> </w:t>
      </w:r>
      <w:r>
        <w:rPr>
          <w:u w:val="single"/>
        </w:rPr>
        <w:t>DEROGHE</w:t>
      </w:r>
      <w:r>
        <w:rPr>
          <w:b w:val="0"/>
          <w:color w:val="2D74B5"/>
          <w:u w:val="none"/>
        </w:rPr>
        <w:t>.</w:t>
      </w:r>
    </w:p>
    <w:p>
      <w:pPr>
        <w:spacing w:before="112"/>
        <w:ind w:left="276" w:right="0" w:hanging="7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2"/>
        </w:rPr>
        <w:t>1.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Fatti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salvi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casi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previsti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dalla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legge,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non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è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prevista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alcuna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revisione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dei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prezzi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contrattuali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non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trova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applicazione l’art.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1664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c.1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codice civile</w:t>
      </w:r>
      <w:r>
        <w:rPr>
          <w:rFonts w:ascii="Times New Roman" w:hAnsi="Times New Roman"/>
          <w:sz w:val="20"/>
        </w:rPr>
        <w:t>.</w:t>
      </w:r>
    </w:p>
    <w:p>
      <w:pPr>
        <w:pStyle w:val="BodyText"/>
        <w:spacing w:before="2"/>
        <w:rPr>
          <w:rFonts w:ascii="Times New Roman"/>
          <w:sz w:val="32"/>
        </w:rPr>
      </w:pPr>
    </w:p>
    <w:p>
      <w:pPr>
        <w:pStyle w:val="Heading1"/>
        <w:spacing w:before="0"/>
        <w:rPr>
          <w:u w:val="none"/>
        </w:rPr>
      </w:pPr>
      <w:r>
        <w:rPr>
          <w:u w:val="single"/>
        </w:rPr>
        <w:t>ART.</w:t>
      </w:r>
      <w:r>
        <w:rPr>
          <w:spacing w:val="18"/>
          <w:u w:val="single"/>
        </w:rPr>
        <w:t> </w:t>
      </w:r>
      <w:r>
        <w:rPr>
          <w:u w:val="single"/>
        </w:rPr>
        <w:t>4</w:t>
      </w:r>
      <w:r>
        <w:rPr>
          <w:spacing w:val="16"/>
          <w:u w:val="single"/>
        </w:rPr>
        <w:t> </w:t>
      </w:r>
      <w:r>
        <w:rPr>
          <w:u w:val="single"/>
        </w:rPr>
        <w:t>-</w:t>
      </w:r>
      <w:r>
        <w:rPr>
          <w:spacing w:val="19"/>
          <w:u w:val="single"/>
        </w:rPr>
        <w:t> </w:t>
      </w:r>
      <w:r>
        <w:rPr>
          <w:u w:val="single"/>
        </w:rPr>
        <w:t>PATTO</w:t>
      </w:r>
      <w:r>
        <w:rPr>
          <w:spacing w:val="21"/>
          <w:u w:val="single"/>
        </w:rPr>
        <w:t> </w:t>
      </w:r>
      <w:r>
        <w:rPr>
          <w:u w:val="single"/>
        </w:rPr>
        <w:t>DI</w:t>
      </w:r>
      <w:r>
        <w:rPr>
          <w:spacing w:val="20"/>
          <w:u w:val="single"/>
        </w:rPr>
        <w:t> </w:t>
      </w:r>
      <w:r>
        <w:rPr>
          <w:u w:val="single"/>
        </w:rPr>
        <w:t>INTEGRITÀ</w:t>
      </w:r>
      <w:r>
        <w:rPr>
          <w:spacing w:val="22"/>
          <w:u w:val="single"/>
        </w:rPr>
        <w:t> </w:t>
      </w:r>
      <w:r>
        <w:rPr>
          <w:u w:val="single"/>
        </w:rPr>
        <w:t>AZIENDA</w:t>
      </w:r>
      <w:r>
        <w:rPr>
          <w:spacing w:val="14"/>
          <w:u w:val="single"/>
        </w:rPr>
        <w:t> </w:t>
      </w:r>
      <w:r>
        <w:rPr>
          <w:u w:val="single"/>
        </w:rPr>
        <w:t>USL</w:t>
      </w:r>
      <w:r>
        <w:rPr>
          <w:spacing w:val="19"/>
          <w:u w:val="single"/>
        </w:rPr>
        <w:t> </w:t>
      </w:r>
      <w:r>
        <w:rPr>
          <w:u w:val="single"/>
        </w:rPr>
        <w:t>TOSCANA</w:t>
      </w:r>
      <w:r>
        <w:rPr>
          <w:spacing w:val="20"/>
          <w:u w:val="single"/>
        </w:rPr>
        <w:t> </w:t>
      </w:r>
      <w:r>
        <w:rPr>
          <w:u w:val="single"/>
        </w:rPr>
        <w:t>CENTRO</w:t>
      </w:r>
    </w:p>
    <w:p>
      <w:pPr>
        <w:pStyle w:val="ListParagraph"/>
        <w:numPr>
          <w:ilvl w:val="0"/>
          <w:numId w:val="29"/>
        </w:numPr>
        <w:tabs>
          <w:tab w:pos="368" w:val="left" w:leader="none"/>
        </w:tabs>
        <w:spacing w:line="242" w:lineRule="auto" w:before="112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 fine di prevedere misure volte al contrasto di attività corruttive, concussive o comunque tendenti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ad inficiare il corretto svolgimento dell’azione amministrativa nell’ambito dei contratti stipulati dal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Soggetto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Attuatore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Esterno,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è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stato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approvato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Delibera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Direttore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Generale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n.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706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w w:val="95"/>
          <w:sz w:val="22"/>
        </w:rPr>
        <w:t>31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spacing w:val="2"/>
          <w:w w:val="95"/>
          <w:sz w:val="22"/>
        </w:rPr>
        <w:t>0</w:t>
      </w:r>
      <w:r>
        <w:rPr>
          <w:rFonts w:ascii="Times New Roman" w:hAnsi="Times New Roman"/>
          <w:w w:val="95"/>
          <w:sz w:val="22"/>
        </w:rPr>
        <w:t>5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w w:val="95"/>
          <w:sz w:val="22"/>
        </w:rPr>
        <w:t>20</w:t>
      </w:r>
      <w:r>
        <w:rPr>
          <w:rFonts w:ascii="Times New Roman" w:hAnsi="Times New Roman"/>
          <w:spacing w:val="-2"/>
          <w:w w:val="95"/>
          <w:sz w:val="22"/>
        </w:rPr>
        <w:t>2</w:t>
      </w:r>
      <w:r>
        <w:rPr>
          <w:rFonts w:ascii="Times New Roman" w:hAnsi="Times New Roman"/>
          <w:w w:val="95"/>
          <w:sz w:val="22"/>
        </w:rPr>
        <w:t>3</w:t>
      </w:r>
      <w:r>
        <w:rPr>
          <w:rFonts w:ascii="Times New Roman" w:hAnsi="Times New Roman"/>
          <w:w w:val="89"/>
          <w:sz w:val="22"/>
        </w:rPr>
        <w:t>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84"/>
          <w:sz w:val="22"/>
        </w:rPr>
        <w:t>il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w w:val="103"/>
          <w:sz w:val="22"/>
        </w:rPr>
        <w:t>P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-3"/>
          <w:w w:val="107"/>
          <w:sz w:val="22"/>
        </w:rPr>
        <w:t>t</w:t>
      </w:r>
      <w:r>
        <w:rPr>
          <w:rFonts w:ascii="Times New Roman" w:hAnsi="Times New Roman"/>
          <w:spacing w:val="-1"/>
          <w:w w:val="107"/>
          <w:sz w:val="22"/>
        </w:rPr>
        <w:t>t</w:t>
      </w:r>
      <w:r>
        <w:rPr>
          <w:rFonts w:ascii="Times New Roman" w:hAnsi="Times New Roman"/>
          <w:w w:val="104"/>
          <w:sz w:val="22"/>
        </w:rPr>
        <w:t>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w w:val="108"/>
          <w:sz w:val="22"/>
        </w:rPr>
        <w:t>I</w:t>
      </w:r>
      <w:r>
        <w:rPr>
          <w:rFonts w:ascii="Times New Roman" w:hAnsi="Times New Roman"/>
          <w:spacing w:val="-3"/>
          <w:w w:val="104"/>
          <w:sz w:val="22"/>
        </w:rPr>
        <w:t>n</w:t>
      </w:r>
      <w:r>
        <w:rPr>
          <w:rFonts w:ascii="Times New Roman" w:hAnsi="Times New Roman"/>
          <w:spacing w:val="-1"/>
          <w:w w:val="107"/>
          <w:sz w:val="22"/>
        </w:rPr>
        <w:t>t</w:t>
      </w:r>
      <w:r>
        <w:rPr>
          <w:rFonts w:ascii="Times New Roman" w:hAnsi="Times New Roman"/>
          <w:spacing w:val="-4"/>
          <w:w w:val="96"/>
          <w:sz w:val="22"/>
        </w:rPr>
        <w:t>e</w:t>
      </w:r>
      <w:r>
        <w:rPr>
          <w:rFonts w:ascii="Times New Roman" w:hAnsi="Times New Roman"/>
          <w:spacing w:val="2"/>
          <w:w w:val="91"/>
          <w:sz w:val="22"/>
        </w:rPr>
        <w:t>g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4"/>
          <w:w w:val="107"/>
          <w:sz w:val="22"/>
        </w:rPr>
        <w:t>t</w:t>
      </w:r>
      <w:r>
        <w:rPr>
          <w:rFonts w:ascii="Times New Roman" w:hAnsi="Times New Roman"/>
          <w:w w:val="93"/>
          <w:sz w:val="22"/>
        </w:rPr>
        <w:t>à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spacing w:val="-4"/>
          <w:w w:val="96"/>
          <w:sz w:val="22"/>
        </w:rPr>
        <w:t>e</w:t>
      </w:r>
      <w:r>
        <w:rPr>
          <w:rFonts w:ascii="Times New Roman" w:hAnsi="Times New Roman"/>
          <w:spacing w:val="2"/>
          <w:w w:val="84"/>
          <w:sz w:val="22"/>
        </w:rPr>
        <w:t>l</w:t>
      </w:r>
      <w:r>
        <w:rPr>
          <w:rFonts w:ascii="Times New Roman" w:hAnsi="Times New Roman"/>
          <w:spacing w:val="-3"/>
          <w:w w:val="84"/>
          <w:sz w:val="22"/>
        </w:rPr>
        <w:t>l</w:t>
      </w:r>
      <w:r>
        <w:rPr>
          <w:rFonts w:ascii="Times New Roman" w:hAnsi="Times New Roman"/>
          <w:spacing w:val="2"/>
          <w:w w:val="67"/>
          <w:sz w:val="22"/>
        </w:rPr>
        <w:t>’</w:t>
      </w:r>
      <w:r>
        <w:rPr>
          <w:rFonts w:ascii="Times New Roman" w:hAnsi="Times New Roman"/>
          <w:w w:val="96"/>
          <w:sz w:val="22"/>
        </w:rPr>
        <w:t>A</w:t>
      </w:r>
      <w:r>
        <w:rPr>
          <w:rFonts w:ascii="Times New Roman" w:hAnsi="Times New Roman"/>
          <w:w w:val="98"/>
          <w:sz w:val="22"/>
        </w:rPr>
        <w:t>z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spacing w:val="2"/>
          <w:w w:val="102"/>
          <w:sz w:val="22"/>
        </w:rPr>
        <w:t>d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w w:val="100"/>
          <w:sz w:val="22"/>
        </w:rPr>
        <w:t>U</w:t>
      </w:r>
      <w:r>
        <w:rPr>
          <w:rFonts w:ascii="Times New Roman" w:hAnsi="Times New Roman"/>
          <w:spacing w:val="2"/>
          <w:w w:val="88"/>
          <w:sz w:val="22"/>
        </w:rPr>
        <w:t>S</w:t>
      </w:r>
      <w:r>
        <w:rPr>
          <w:rFonts w:ascii="Times New Roman" w:hAnsi="Times New Roman"/>
          <w:w w:val="95"/>
          <w:sz w:val="22"/>
        </w:rPr>
        <w:t>L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"/>
          <w:w w:val="103"/>
          <w:sz w:val="22"/>
        </w:rPr>
        <w:t>T</w:t>
      </w:r>
      <w:r>
        <w:rPr>
          <w:rFonts w:ascii="Times New Roman" w:hAnsi="Times New Roman"/>
          <w:spacing w:val="-1"/>
          <w:w w:val="104"/>
          <w:sz w:val="22"/>
        </w:rPr>
        <w:t>o</w:t>
      </w:r>
      <w:r>
        <w:rPr>
          <w:rFonts w:ascii="Times New Roman" w:hAnsi="Times New Roman"/>
          <w:spacing w:val="-2"/>
          <w:w w:val="95"/>
          <w:sz w:val="22"/>
        </w:rPr>
        <w:t>s</w:t>
      </w:r>
      <w:r>
        <w:rPr>
          <w:rFonts w:ascii="Times New Roman" w:hAnsi="Times New Roman"/>
          <w:spacing w:val="-2"/>
          <w:w w:val="96"/>
          <w:sz w:val="22"/>
        </w:rPr>
        <w:t>c</w:t>
      </w:r>
      <w:r>
        <w:rPr>
          <w:rFonts w:ascii="Times New Roman" w:hAnsi="Times New Roman"/>
          <w:spacing w:val="-2"/>
          <w:w w:val="93"/>
          <w:sz w:val="22"/>
        </w:rPr>
        <w:t>a</w:t>
      </w:r>
      <w:r>
        <w:rPr>
          <w:rFonts w:ascii="Times New Roman" w:hAnsi="Times New Roman"/>
          <w:spacing w:val="2"/>
          <w:w w:val="104"/>
          <w:sz w:val="22"/>
        </w:rPr>
        <w:t>n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4"/>
          <w:w w:val="96"/>
          <w:sz w:val="22"/>
        </w:rPr>
        <w:t>c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spacing w:val="1"/>
          <w:w w:val="107"/>
          <w:sz w:val="22"/>
        </w:rPr>
        <w:t>t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spacing w:val="-1"/>
          <w:w w:val="104"/>
          <w:sz w:val="22"/>
        </w:rPr>
        <w:t>o</w:t>
      </w:r>
      <w:r>
        <w:rPr>
          <w:rFonts w:ascii="Times New Roman" w:hAnsi="Times New Roman"/>
          <w:w w:val="89"/>
          <w:sz w:val="22"/>
        </w:rPr>
        <w:t>.</w:t>
      </w:r>
    </w:p>
    <w:p>
      <w:pPr>
        <w:pStyle w:val="ListParagraph"/>
        <w:numPr>
          <w:ilvl w:val="0"/>
          <w:numId w:val="29"/>
        </w:numPr>
        <w:tabs>
          <w:tab w:pos="379" w:val="left" w:leader="none"/>
        </w:tabs>
        <w:spacing w:line="240" w:lineRule="auto" w:before="106" w:after="0"/>
        <w:ind w:left="144" w:right="112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Sono a carico dell’Appaltatore oneri e obblighi scaturenti dalla applicazione del suddetto Patto che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l’Appaltatore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ha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già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ricevuto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sottoscritto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con l’ODA.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spacing w:before="154"/>
        <w:rPr>
          <w:u w:val="none"/>
        </w:rPr>
      </w:pPr>
      <w:r>
        <w:rPr>
          <w:w w:val="105"/>
          <w:u w:val="single"/>
        </w:rPr>
        <w:t>ART.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5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–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ESTENSIONE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DEGLI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OBBLIGHI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DEL CODICE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DI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COMPORTAMENTO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DEI</w:t>
      </w:r>
      <w:r>
        <w:rPr>
          <w:spacing w:val="-55"/>
          <w:w w:val="105"/>
          <w:u w:val="none"/>
        </w:rPr>
        <w:t> </w:t>
      </w:r>
      <w:r>
        <w:rPr>
          <w:w w:val="105"/>
          <w:u w:val="single"/>
        </w:rPr>
        <w:t>DIPENDENTI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PUBBLICI DELL’AZIENDA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USL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TOSCANA CENTRO</w:t>
      </w:r>
    </w:p>
    <w:p>
      <w:pPr>
        <w:pStyle w:val="ListParagraph"/>
        <w:numPr>
          <w:ilvl w:val="0"/>
          <w:numId w:val="30"/>
        </w:numPr>
        <w:tabs>
          <w:tab w:pos="406" w:val="left" w:leader="none"/>
        </w:tabs>
        <w:spacing w:line="240" w:lineRule="auto" w:before="113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L’Appaltatore, in ottemperanza a quanto previsto nel Codice di comportamento dei dipendenti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-3"/>
          <w:w w:val="84"/>
          <w:sz w:val="22"/>
        </w:rPr>
        <w:t>l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w w:val="67"/>
          <w:sz w:val="22"/>
        </w:rPr>
        <w:t>’</w:t>
      </w:r>
      <w:r>
        <w:rPr>
          <w:rFonts w:ascii="Times New Roman" w:hAnsi="Times New Roman"/>
          <w:w w:val="96"/>
          <w:sz w:val="22"/>
        </w:rPr>
        <w:t>A</w:t>
      </w:r>
      <w:r>
        <w:rPr>
          <w:rFonts w:ascii="Times New Roman" w:hAnsi="Times New Roman"/>
          <w:spacing w:val="2"/>
          <w:w w:val="98"/>
          <w:sz w:val="22"/>
        </w:rPr>
        <w:t>z</w:t>
      </w:r>
      <w:r>
        <w:rPr>
          <w:rFonts w:ascii="Times New Roman" w:hAnsi="Times New Roman"/>
          <w:spacing w:val="-3"/>
          <w:w w:val="84"/>
          <w:sz w:val="22"/>
        </w:rPr>
        <w:t>i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w w:val="100"/>
          <w:sz w:val="22"/>
        </w:rPr>
        <w:t>U</w:t>
      </w:r>
      <w:r>
        <w:rPr>
          <w:rFonts w:ascii="Times New Roman" w:hAnsi="Times New Roman"/>
          <w:w w:val="88"/>
          <w:sz w:val="22"/>
        </w:rPr>
        <w:t>S</w:t>
      </w:r>
      <w:r>
        <w:rPr>
          <w:rFonts w:ascii="Times New Roman" w:hAnsi="Times New Roman"/>
          <w:w w:val="95"/>
          <w:sz w:val="22"/>
        </w:rPr>
        <w:t>L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8"/>
          <w:sz w:val="22"/>
        </w:rPr>
        <w:t> </w:t>
      </w:r>
      <w:r>
        <w:rPr>
          <w:rFonts w:ascii="Times New Roman" w:hAnsi="Times New Roman"/>
          <w:spacing w:val="-2"/>
          <w:w w:val="103"/>
          <w:sz w:val="22"/>
        </w:rPr>
        <w:t>T</w:t>
      </w:r>
      <w:r>
        <w:rPr>
          <w:rFonts w:ascii="Times New Roman" w:hAnsi="Times New Roman"/>
          <w:spacing w:val="2"/>
          <w:w w:val="104"/>
          <w:sz w:val="22"/>
        </w:rPr>
        <w:t>o</w:t>
      </w:r>
      <w:r>
        <w:rPr>
          <w:rFonts w:ascii="Times New Roman" w:hAnsi="Times New Roman"/>
          <w:spacing w:val="-2"/>
          <w:w w:val="95"/>
          <w:sz w:val="22"/>
        </w:rPr>
        <w:t>s</w:t>
      </w:r>
      <w:r>
        <w:rPr>
          <w:rFonts w:ascii="Times New Roman" w:hAnsi="Times New Roman"/>
          <w:spacing w:val="-4"/>
          <w:w w:val="96"/>
          <w:sz w:val="22"/>
        </w:rPr>
        <w:t>c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2"/>
          <w:w w:val="104"/>
          <w:sz w:val="22"/>
        </w:rPr>
        <w:t>n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w w:val="96"/>
          <w:sz w:val="22"/>
        </w:rPr>
        <w:t>ce</w:t>
      </w:r>
      <w:r>
        <w:rPr>
          <w:rFonts w:ascii="Times New Roman" w:hAnsi="Times New Roman"/>
          <w:spacing w:val="2"/>
          <w:w w:val="104"/>
          <w:sz w:val="22"/>
        </w:rPr>
        <w:t>n</w:t>
      </w:r>
      <w:r>
        <w:rPr>
          <w:rFonts w:ascii="Times New Roman" w:hAnsi="Times New Roman"/>
          <w:spacing w:val="1"/>
          <w:w w:val="107"/>
          <w:sz w:val="22"/>
        </w:rPr>
        <w:t>t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spacing w:val="-1"/>
          <w:w w:val="104"/>
          <w:sz w:val="22"/>
        </w:rPr>
        <w:t>o</w:t>
      </w:r>
      <w:r>
        <w:rPr>
          <w:rFonts w:ascii="Times New Roman" w:hAnsi="Times New Roman"/>
          <w:w w:val="89"/>
          <w:sz w:val="22"/>
        </w:rPr>
        <w:t>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2"/>
          <w:w w:val="93"/>
          <w:sz w:val="22"/>
        </w:rPr>
        <w:t>a</w:t>
      </w:r>
      <w:r>
        <w:rPr>
          <w:rFonts w:ascii="Times New Roman" w:hAnsi="Times New Roman"/>
          <w:spacing w:val="-1"/>
          <w:w w:val="104"/>
          <w:sz w:val="22"/>
        </w:rPr>
        <w:t>pp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spacing w:val="2"/>
          <w:w w:val="104"/>
          <w:sz w:val="22"/>
        </w:rPr>
        <w:t>o</w:t>
      </w:r>
      <w:r>
        <w:rPr>
          <w:rFonts w:ascii="Times New Roman" w:hAnsi="Times New Roman"/>
          <w:w w:val="95"/>
          <w:sz w:val="22"/>
        </w:rPr>
        <w:t>v</w:t>
      </w:r>
      <w:r>
        <w:rPr>
          <w:rFonts w:ascii="Times New Roman" w:hAnsi="Times New Roman"/>
          <w:spacing w:val="-2"/>
          <w:w w:val="93"/>
          <w:sz w:val="22"/>
        </w:rPr>
        <w:t>a</w:t>
      </w:r>
      <w:r>
        <w:rPr>
          <w:rFonts w:ascii="Times New Roman" w:hAnsi="Times New Roman"/>
          <w:spacing w:val="1"/>
          <w:w w:val="107"/>
          <w:sz w:val="22"/>
        </w:rPr>
        <w:t>t</w:t>
      </w:r>
      <w:r>
        <w:rPr>
          <w:rFonts w:ascii="Times New Roman" w:hAnsi="Times New Roman"/>
          <w:w w:val="104"/>
          <w:sz w:val="22"/>
        </w:rPr>
        <w:t>o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w w:val="96"/>
          <w:sz w:val="22"/>
        </w:rPr>
        <w:t>c</w:t>
      </w:r>
      <w:r>
        <w:rPr>
          <w:rFonts w:ascii="Times New Roman" w:hAnsi="Times New Roman"/>
          <w:spacing w:val="-1"/>
          <w:w w:val="104"/>
          <w:sz w:val="22"/>
        </w:rPr>
        <w:t>o</w:t>
      </w:r>
      <w:r>
        <w:rPr>
          <w:rFonts w:ascii="Times New Roman" w:hAnsi="Times New Roman"/>
          <w:w w:val="104"/>
          <w:sz w:val="22"/>
        </w:rPr>
        <w:t>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7"/>
          <w:sz w:val="22"/>
        </w:rPr>
        <w:t> </w:t>
      </w:r>
      <w:r>
        <w:rPr>
          <w:rFonts w:ascii="Times New Roman" w:hAnsi="Times New Roman"/>
          <w:spacing w:val="-1"/>
          <w:w w:val="109"/>
          <w:sz w:val="22"/>
        </w:rPr>
        <w:t>D</w:t>
      </w:r>
      <w:r>
        <w:rPr>
          <w:rFonts w:ascii="Times New Roman" w:hAnsi="Times New Roman"/>
          <w:spacing w:val="-4"/>
          <w:w w:val="96"/>
          <w:sz w:val="22"/>
        </w:rPr>
        <w:t>e</w:t>
      </w:r>
      <w:r>
        <w:rPr>
          <w:rFonts w:ascii="Times New Roman" w:hAnsi="Times New Roman"/>
          <w:spacing w:val="2"/>
          <w:w w:val="84"/>
          <w:sz w:val="22"/>
        </w:rPr>
        <w:t>l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2"/>
          <w:w w:val="104"/>
          <w:sz w:val="22"/>
        </w:rPr>
        <w:t>b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w w:val="109"/>
          <w:sz w:val="22"/>
        </w:rPr>
        <w:t>D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-1"/>
          <w:w w:val="109"/>
          <w:sz w:val="22"/>
        </w:rPr>
        <w:t>G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w w:val="95"/>
          <w:sz w:val="22"/>
        </w:rPr>
        <w:t>16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2"/>
          <w:w w:val="95"/>
          <w:sz w:val="22"/>
        </w:rPr>
        <w:t>1</w:t>
      </w:r>
      <w:r>
        <w:rPr>
          <w:rFonts w:ascii="Times New Roman" w:hAnsi="Times New Roman"/>
          <w:w w:val="95"/>
          <w:sz w:val="22"/>
        </w:rPr>
        <w:t>1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w w:val="95"/>
          <w:sz w:val="22"/>
        </w:rPr>
        <w:t>01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w w:val="95"/>
          <w:sz w:val="22"/>
        </w:rPr>
        <w:t>2</w:t>
      </w:r>
      <w:r>
        <w:rPr>
          <w:rFonts w:ascii="Times New Roman" w:hAnsi="Times New Roman"/>
          <w:spacing w:val="2"/>
          <w:w w:val="95"/>
          <w:sz w:val="22"/>
        </w:rPr>
        <w:t>0</w:t>
      </w:r>
      <w:r>
        <w:rPr>
          <w:rFonts w:ascii="Times New Roman" w:hAnsi="Times New Roman"/>
          <w:w w:val="95"/>
          <w:sz w:val="22"/>
        </w:rPr>
        <w:t>23</w:t>
      </w:r>
      <w:r>
        <w:rPr>
          <w:rFonts w:ascii="Times New Roman" w:hAnsi="Times New Roman"/>
          <w:w w:val="89"/>
          <w:sz w:val="22"/>
        </w:rPr>
        <w:t>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2"/>
          <w:w w:val="95"/>
          <w:sz w:val="22"/>
        </w:rPr>
        <w:t>s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7"/>
          <w:sz w:val="22"/>
        </w:rPr>
        <w:t> </w:t>
      </w:r>
      <w:r>
        <w:rPr>
          <w:rFonts w:ascii="Times New Roman" w:hAnsi="Times New Roman"/>
          <w:spacing w:val="-3"/>
          <w:w w:val="84"/>
          <w:sz w:val="22"/>
        </w:rPr>
        <w:t>i</w:t>
      </w:r>
      <w:r>
        <w:rPr>
          <w:rFonts w:ascii="Times New Roman" w:hAnsi="Times New Roman"/>
          <w:spacing w:val="2"/>
          <w:w w:val="101"/>
          <w:sz w:val="22"/>
        </w:rPr>
        <w:t>m</w:t>
      </w:r>
      <w:r>
        <w:rPr>
          <w:rFonts w:ascii="Times New Roman" w:hAnsi="Times New Roman"/>
          <w:spacing w:val="-1"/>
          <w:w w:val="104"/>
          <w:sz w:val="22"/>
        </w:rPr>
        <w:t>p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2"/>
          <w:w w:val="91"/>
          <w:sz w:val="22"/>
        </w:rPr>
        <w:t>g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w w:val="93"/>
          <w:sz w:val="22"/>
        </w:rPr>
        <w:t>a </w:t>
      </w:r>
      <w:r>
        <w:rPr>
          <w:rFonts w:ascii="Times New Roman" w:hAnsi="Times New Roman"/>
          <w:sz w:val="22"/>
        </w:rPr>
        <w:t>osservare e a far osservare ai propri dipendenti e collaboratori a qualsiasi titolo, compresi quelli del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subappaltatore, gli obblighi di condotta previsti dal suddetto Codice in quanto compatibili ed avuto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riguardo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al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ruolo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all’attività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svolta.</w:t>
      </w:r>
    </w:p>
    <w:p>
      <w:pPr>
        <w:pStyle w:val="ListParagraph"/>
        <w:numPr>
          <w:ilvl w:val="0"/>
          <w:numId w:val="30"/>
        </w:numPr>
        <w:tabs>
          <w:tab w:pos="395" w:val="left" w:leader="none"/>
        </w:tabs>
        <w:spacing w:line="240" w:lineRule="auto" w:before="118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Codice di comportamento dei dipendenti dell’Azienda USL Toscana centro, reperibile sul sito</w:t>
      </w:r>
      <w:r>
        <w:rPr>
          <w:rFonts w:ascii="Times New Roman" w:hAnsi="Times New Roman"/>
          <w:spacing w:val="1"/>
          <w:sz w:val="22"/>
        </w:rPr>
        <w:t> </w:t>
      </w:r>
      <w:hyperlink r:id="rId18">
        <w:r>
          <w:rPr>
            <w:rFonts w:ascii="Times New Roman" w:hAnsi="Times New Roman"/>
            <w:sz w:val="22"/>
          </w:rPr>
          <w:t>www.uslcentro.toscana.it,</w:t>
        </w:r>
        <w:r>
          <w:rPr>
            <w:rFonts w:ascii="Times New Roman" w:hAnsi="Times New Roman"/>
            <w:spacing w:val="-12"/>
            <w:sz w:val="22"/>
          </w:rPr>
          <w:t> </w:t>
        </w:r>
      </w:hyperlink>
      <w:r>
        <w:rPr>
          <w:rFonts w:ascii="Times New Roman" w:hAnsi="Times New Roman"/>
          <w:sz w:val="22"/>
        </w:rPr>
        <w:t>nella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sezione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“Amministrazione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trasparente”,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è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parte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integrante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Contratto</w:t>
      </w:r>
      <w:r>
        <w:rPr>
          <w:rFonts w:ascii="Times New Roman" w:hAnsi="Times New Roman"/>
          <w:spacing w:val="-53"/>
          <w:sz w:val="22"/>
        </w:rPr>
        <w:t> </w:t>
      </w:r>
      <w:r>
        <w:rPr>
          <w:rFonts w:ascii="Times New Roman" w:hAnsi="Times New Roman"/>
          <w:sz w:val="22"/>
        </w:rPr>
        <w:t>specifico,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anche se non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materialmente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allegato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allo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stesso.</w:t>
      </w:r>
    </w:p>
    <w:p>
      <w:pPr>
        <w:pStyle w:val="ListParagraph"/>
        <w:numPr>
          <w:ilvl w:val="0"/>
          <w:numId w:val="30"/>
        </w:numPr>
        <w:tabs>
          <w:tab w:pos="358" w:val="left" w:leader="none"/>
        </w:tabs>
        <w:spacing w:line="240" w:lineRule="auto" w:before="114" w:after="0"/>
        <w:ind w:left="144" w:right="112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"/>
          <w:sz w:val="22"/>
        </w:rPr>
        <w:t>In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violazione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degli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obblighi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indicati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dal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Codice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comportamento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dei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dipendenti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dell’Azienda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USL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Toscana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centro si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applica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quanto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previsto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dal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Contratto specifico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in tema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risoluzione.</w:t>
      </w:r>
    </w:p>
    <w:p>
      <w:pPr>
        <w:spacing w:after="0" w:line="240" w:lineRule="auto"/>
        <w:jc w:val="both"/>
        <w:rPr>
          <w:rFonts w:ascii="Times New Roman" w:hAnsi="Times New Roman"/>
          <w:sz w:val="22"/>
        </w:rPr>
        <w:sectPr>
          <w:pgSz w:w="12240" w:h="15840"/>
          <w:pgMar w:header="665" w:footer="942" w:top="1760" w:bottom="1140" w:left="1440" w:right="1480"/>
        </w:sect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ListParagraph"/>
        <w:numPr>
          <w:ilvl w:val="0"/>
          <w:numId w:val="30"/>
        </w:numPr>
        <w:tabs>
          <w:tab w:pos="358" w:val="left" w:leader="none"/>
        </w:tabs>
        <w:spacing w:line="240" w:lineRule="auto" w:before="90" w:after="0"/>
        <w:ind w:left="144" w:right="112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L’Appaltatore,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ai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fini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completa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piena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conoscenza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Codice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comportamento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dei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dipendenti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dell’Azienda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USL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Toscana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centro,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si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impegna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trasmetterne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copia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ai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propri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dipendenti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collaboratori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53"/>
          <w:sz w:val="22"/>
        </w:rPr>
        <w:t> </w:t>
      </w:r>
      <w:r>
        <w:rPr>
          <w:rFonts w:ascii="Times New Roman" w:hAnsi="Times New Roman"/>
          <w:sz w:val="22"/>
        </w:rPr>
        <w:t>qualsiasi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titolo,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compresi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quelli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subappaltatore.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spacing w:before="155"/>
        <w:rPr>
          <w:u w:val="none"/>
        </w:rPr>
      </w:pPr>
      <w:r>
        <w:rPr>
          <w:u w:val="single"/>
        </w:rPr>
        <w:t>ART.</w:t>
      </w:r>
      <w:r>
        <w:rPr>
          <w:spacing w:val="16"/>
          <w:u w:val="single"/>
        </w:rPr>
        <w:t> </w:t>
      </w:r>
      <w:r>
        <w:rPr>
          <w:u w:val="single"/>
        </w:rPr>
        <w:t>6</w:t>
      </w:r>
      <w:r>
        <w:rPr>
          <w:spacing w:val="13"/>
          <w:u w:val="single"/>
        </w:rPr>
        <w:t> </w:t>
      </w:r>
      <w:r>
        <w:rPr>
          <w:u w:val="single"/>
        </w:rPr>
        <w:t>–</w:t>
      </w:r>
      <w:r>
        <w:rPr>
          <w:spacing w:val="19"/>
          <w:u w:val="single"/>
        </w:rPr>
        <w:t> </w:t>
      </w:r>
      <w:r>
        <w:rPr>
          <w:u w:val="single"/>
        </w:rPr>
        <w:t>FATTURAZIONE</w:t>
      </w:r>
      <w:r>
        <w:rPr>
          <w:spacing w:val="22"/>
          <w:u w:val="single"/>
        </w:rPr>
        <w:t> </w:t>
      </w:r>
      <w:r>
        <w:rPr>
          <w:u w:val="single"/>
        </w:rPr>
        <w:t>E</w:t>
      </w:r>
      <w:r>
        <w:rPr>
          <w:spacing w:val="17"/>
          <w:u w:val="single"/>
        </w:rPr>
        <w:t> </w:t>
      </w:r>
      <w:r>
        <w:rPr>
          <w:u w:val="single"/>
        </w:rPr>
        <w:t>PAGAMENTI</w:t>
      </w:r>
    </w:p>
    <w:p>
      <w:pPr>
        <w:pStyle w:val="ListParagraph"/>
        <w:numPr>
          <w:ilvl w:val="0"/>
          <w:numId w:val="31"/>
        </w:numPr>
        <w:tabs>
          <w:tab w:pos="347" w:val="left" w:leader="none"/>
        </w:tabs>
        <w:spacing w:line="240" w:lineRule="auto" w:before="114" w:after="0"/>
        <w:ind w:left="144" w:right="107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2"/>
        </w:rPr>
        <w:t>Il pagamento del corrispettivo contrattuale per i servizi tecnici è disciplinato dall’art. 25 delle Condizioni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generali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dall’art.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12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Contratto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Specifico,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cui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si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rinvia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per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le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modalità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termini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corresponsione.</w:t>
      </w:r>
    </w:p>
    <w:p>
      <w:pPr>
        <w:pStyle w:val="ListParagraph"/>
        <w:numPr>
          <w:ilvl w:val="0"/>
          <w:numId w:val="31"/>
        </w:numPr>
        <w:tabs>
          <w:tab w:pos="377" w:val="left" w:leader="none"/>
        </w:tabs>
        <w:spacing w:line="240" w:lineRule="auto" w:before="114" w:after="0"/>
        <w:ind w:left="144" w:right="109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Ogni pagamento è subordinato alla presentazione al Soggetto Attuatore Esterno di regolare fattura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elettronica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intestata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all’Azienda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USL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Toscana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centro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Codice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Fiscale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Partita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IVA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06593810481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sede in Firenze piazza Santa Maria Nuova 1, ripartite in base all’ambito di attività, come di seguito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indicato: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Area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fiorentina,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Codice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Univoco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Ufficio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UFL7WY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Codice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IPA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ausltc.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Le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fatture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elettroniche</w:t>
      </w:r>
      <w:r>
        <w:rPr>
          <w:rFonts w:ascii="Times New Roman" w:hAnsi="Times New Roman"/>
          <w:spacing w:val="-53"/>
          <w:sz w:val="22"/>
        </w:rPr>
        <w:t> </w:t>
      </w:r>
      <w:r>
        <w:rPr>
          <w:rFonts w:ascii="Times New Roman" w:hAnsi="Times New Roman"/>
          <w:sz w:val="22"/>
        </w:rPr>
        <w:t>devono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essere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inviate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tramite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canali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previsti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dalla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FatturaPA,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le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specifiche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previste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dal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D.M.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n.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55</w:t>
      </w:r>
      <w:r>
        <w:rPr>
          <w:rFonts w:ascii="Times New Roman" w:hAnsi="Times New Roman"/>
          <w:spacing w:val="-53"/>
          <w:sz w:val="22"/>
        </w:rPr>
        <w:t> </w:t>
      </w:r>
      <w:r>
        <w:rPr>
          <w:rFonts w:ascii="Times New Roman" w:hAnsi="Times New Roman"/>
          <w:w w:val="80"/>
          <w:sz w:val="22"/>
        </w:rPr>
        <w:t>del</w:t>
      </w:r>
      <w:r>
        <w:rPr>
          <w:rFonts w:ascii="Times New Roman" w:hAnsi="Times New Roman"/>
          <w:spacing w:val="-1"/>
          <w:w w:val="80"/>
          <w:sz w:val="22"/>
        </w:rPr>
        <w:t> </w:t>
      </w:r>
      <w:r>
        <w:rPr>
          <w:rFonts w:ascii="Times New Roman" w:hAnsi="Times New Roman"/>
          <w:w w:val="80"/>
          <w:sz w:val="22"/>
        </w:rPr>
        <w:t>03/04/2013</w:t>
      </w:r>
      <w:r>
        <w:rPr>
          <w:rFonts w:ascii="Times New Roman" w:hAnsi="Times New Roman"/>
          <w:spacing w:val="-3"/>
          <w:w w:val="80"/>
          <w:sz w:val="22"/>
        </w:rPr>
        <w:t> </w:t>
      </w:r>
      <w:r>
        <w:rPr>
          <w:rFonts w:ascii="Times New Roman" w:hAnsi="Times New Roman"/>
          <w:w w:val="80"/>
          <w:sz w:val="22"/>
        </w:rPr>
        <w:t>“</w:t>
      </w:r>
      <w:r>
        <w:rPr>
          <w:rFonts w:ascii="Georgia" w:hAnsi="Georgia"/>
          <w:i/>
          <w:w w:val="80"/>
          <w:sz w:val="22"/>
        </w:rPr>
        <w:t>Regolamento</w:t>
      </w:r>
      <w:r>
        <w:rPr>
          <w:rFonts w:ascii="Georgia" w:hAnsi="Georgia"/>
          <w:i/>
          <w:spacing w:val="-1"/>
          <w:w w:val="80"/>
          <w:sz w:val="22"/>
        </w:rPr>
        <w:t> </w:t>
      </w:r>
      <w:r>
        <w:rPr>
          <w:rFonts w:ascii="Georgia" w:hAnsi="Georgia"/>
          <w:i/>
          <w:w w:val="80"/>
          <w:sz w:val="22"/>
        </w:rPr>
        <w:t>in</w:t>
      </w:r>
      <w:r>
        <w:rPr>
          <w:rFonts w:ascii="Georgia" w:hAnsi="Georgia"/>
          <w:i/>
          <w:spacing w:val="-3"/>
          <w:w w:val="80"/>
          <w:sz w:val="22"/>
        </w:rPr>
        <w:t> </w:t>
      </w:r>
      <w:r>
        <w:rPr>
          <w:rFonts w:ascii="Georgia" w:hAnsi="Georgia"/>
          <w:i/>
          <w:w w:val="80"/>
          <w:sz w:val="22"/>
        </w:rPr>
        <w:t>materia di</w:t>
      </w:r>
      <w:r>
        <w:rPr>
          <w:rFonts w:ascii="Georgia" w:hAnsi="Georgia"/>
          <w:i/>
          <w:spacing w:val="-1"/>
          <w:w w:val="80"/>
          <w:sz w:val="22"/>
        </w:rPr>
        <w:t> </w:t>
      </w:r>
      <w:r>
        <w:rPr>
          <w:rFonts w:ascii="Georgia" w:hAnsi="Georgia"/>
          <w:i/>
          <w:w w:val="80"/>
          <w:sz w:val="22"/>
        </w:rPr>
        <w:t>emissione,</w:t>
      </w:r>
      <w:r>
        <w:rPr>
          <w:rFonts w:ascii="Georgia" w:hAnsi="Georgia"/>
          <w:i/>
          <w:spacing w:val="-2"/>
          <w:w w:val="80"/>
          <w:sz w:val="22"/>
        </w:rPr>
        <w:t> </w:t>
      </w:r>
      <w:r>
        <w:rPr>
          <w:rFonts w:ascii="Georgia" w:hAnsi="Georgia"/>
          <w:i/>
          <w:w w:val="80"/>
          <w:sz w:val="22"/>
        </w:rPr>
        <w:t>trasmissione</w:t>
      </w:r>
      <w:r>
        <w:rPr>
          <w:rFonts w:ascii="Georgia" w:hAnsi="Georgia"/>
          <w:i/>
          <w:spacing w:val="1"/>
          <w:w w:val="80"/>
          <w:sz w:val="22"/>
        </w:rPr>
        <w:t> </w:t>
      </w:r>
      <w:r>
        <w:rPr>
          <w:rFonts w:ascii="Georgia" w:hAnsi="Georgia"/>
          <w:i/>
          <w:w w:val="80"/>
          <w:sz w:val="22"/>
        </w:rPr>
        <w:t>e</w:t>
      </w:r>
      <w:r>
        <w:rPr>
          <w:rFonts w:ascii="Georgia" w:hAnsi="Georgia"/>
          <w:i/>
          <w:spacing w:val="2"/>
          <w:w w:val="80"/>
          <w:sz w:val="22"/>
        </w:rPr>
        <w:t> </w:t>
      </w:r>
      <w:r>
        <w:rPr>
          <w:rFonts w:ascii="Georgia" w:hAnsi="Georgia"/>
          <w:i/>
          <w:w w:val="80"/>
          <w:sz w:val="22"/>
        </w:rPr>
        <w:t>ricevimento</w:t>
      </w:r>
      <w:r>
        <w:rPr>
          <w:rFonts w:ascii="Georgia" w:hAnsi="Georgia"/>
          <w:i/>
          <w:spacing w:val="-2"/>
          <w:w w:val="80"/>
          <w:sz w:val="22"/>
        </w:rPr>
        <w:t> </w:t>
      </w:r>
      <w:r>
        <w:rPr>
          <w:rFonts w:ascii="Georgia" w:hAnsi="Georgia"/>
          <w:i/>
          <w:w w:val="80"/>
          <w:sz w:val="22"/>
        </w:rPr>
        <w:t>della fattura elettronica</w:t>
      </w:r>
      <w:r>
        <w:rPr>
          <w:rFonts w:ascii="Times New Roman" w:hAnsi="Times New Roman"/>
          <w:w w:val="80"/>
          <w:sz w:val="22"/>
        </w:rPr>
        <w:t>”.</w:t>
      </w:r>
    </w:p>
    <w:p>
      <w:pPr>
        <w:pStyle w:val="ListParagraph"/>
        <w:numPr>
          <w:ilvl w:val="0"/>
          <w:numId w:val="31"/>
        </w:numPr>
        <w:tabs>
          <w:tab w:pos="372" w:val="left" w:leader="none"/>
        </w:tabs>
        <w:spacing w:line="240" w:lineRule="auto" w:before="118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Le fatture dovranno contenere i seguenti riferimenti: titolo dell’intervento, codice unico di progetto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w w:val="95"/>
          <w:sz w:val="22"/>
        </w:rPr>
        <w:t>CUP: D11B22001410002, codice CIG: B1FDC3BD9E, indicazione “</w:t>
      </w:r>
      <w:r>
        <w:rPr>
          <w:rFonts w:ascii="Georgia" w:hAnsi="Georgia"/>
          <w:i/>
          <w:spacing w:val="-1"/>
          <w:w w:val="95"/>
          <w:sz w:val="22"/>
        </w:rPr>
        <w:t>Finanziato </w:t>
      </w:r>
      <w:r>
        <w:rPr>
          <w:rFonts w:ascii="Georgia" w:hAnsi="Georgia"/>
          <w:i/>
          <w:w w:val="95"/>
          <w:sz w:val="22"/>
        </w:rPr>
        <w:t>dall’Unione Europea –</w:t>
      </w:r>
      <w:r>
        <w:rPr>
          <w:rFonts w:ascii="Georgia" w:hAnsi="Georgia"/>
          <w:i/>
          <w:spacing w:val="1"/>
          <w:w w:val="95"/>
          <w:sz w:val="22"/>
        </w:rPr>
        <w:t> </w:t>
      </w:r>
      <w:r>
        <w:rPr>
          <w:rFonts w:ascii="Georgia" w:hAnsi="Georgia"/>
          <w:i/>
          <w:w w:val="95"/>
          <w:sz w:val="22"/>
        </w:rPr>
        <w:t>NextGenerationEU</w:t>
      </w:r>
      <w:r>
        <w:rPr>
          <w:rFonts w:ascii="Times New Roman" w:hAnsi="Times New Roman"/>
          <w:w w:val="95"/>
          <w:sz w:val="22"/>
        </w:rPr>
        <w:t>”, estremi identificativi del contratto a cui si riferisce la fattura, numero del documento</w:t>
      </w:r>
      <w:r>
        <w:rPr>
          <w:rFonts w:ascii="Times New Roman" w:hAnsi="Times New Roman"/>
          <w:spacing w:val="-5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attestante</w:t>
      </w:r>
      <w:r>
        <w:rPr>
          <w:rFonts w:ascii="Times New Roman" w:hAnsi="Times New Roman"/>
          <w:spacing w:val="2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l’ordinazione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pervenuto</w:t>
      </w:r>
      <w:r>
        <w:rPr>
          <w:rFonts w:ascii="Times New Roman" w:hAnsi="Times New Roman"/>
          <w:spacing w:val="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tramite</w:t>
      </w:r>
      <w:r>
        <w:rPr>
          <w:rFonts w:ascii="Times New Roman" w:hAnsi="Times New Roman"/>
          <w:spacing w:val="2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NSO,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indicazione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dettagliata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dell’oggetto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dell’attività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prestata.</w:t>
      </w:r>
    </w:p>
    <w:p>
      <w:pPr>
        <w:pStyle w:val="ListParagraph"/>
        <w:numPr>
          <w:ilvl w:val="0"/>
          <w:numId w:val="31"/>
        </w:numPr>
        <w:tabs>
          <w:tab w:pos="358" w:val="left" w:leader="none"/>
        </w:tabs>
        <w:spacing w:line="240" w:lineRule="auto" w:before="115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"/>
          <w:w w:val="103"/>
          <w:sz w:val="22"/>
        </w:rPr>
        <w:t>P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w w:val="102"/>
          <w:sz w:val="22"/>
        </w:rPr>
        <w:t>r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1"/>
          <w:w w:val="99"/>
          <w:sz w:val="22"/>
        </w:rPr>
        <w:t>ff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-3"/>
          <w:w w:val="107"/>
          <w:sz w:val="22"/>
        </w:rPr>
        <w:t>t</w:t>
      </w:r>
      <w:r>
        <w:rPr>
          <w:rFonts w:ascii="Times New Roman" w:hAnsi="Times New Roman"/>
          <w:spacing w:val="1"/>
          <w:w w:val="107"/>
          <w:sz w:val="22"/>
        </w:rPr>
        <w:t>t</w:t>
      </w:r>
      <w:r>
        <w:rPr>
          <w:rFonts w:ascii="Times New Roman" w:hAnsi="Times New Roman"/>
          <w:w w:val="104"/>
          <w:sz w:val="22"/>
        </w:rPr>
        <w:t>o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-3"/>
          <w:w w:val="84"/>
          <w:sz w:val="22"/>
        </w:rPr>
        <w:t>l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1"/>
          <w:w w:val="95"/>
          <w:sz w:val="22"/>
        </w:rPr>
        <w:t>L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95"/>
          <w:sz w:val="22"/>
        </w:rPr>
        <w:t>190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w w:val="95"/>
          <w:sz w:val="22"/>
        </w:rPr>
        <w:t>2</w:t>
      </w:r>
      <w:r>
        <w:rPr>
          <w:rFonts w:ascii="Times New Roman" w:hAnsi="Times New Roman"/>
          <w:spacing w:val="2"/>
          <w:w w:val="95"/>
          <w:sz w:val="22"/>
        </w:rPr>
        <w:t>0</w:t>
      </w:r>
      <w:r>
        <w:rPr>
          <w:rFonts w:ascii="Times New Roman" w:hAnsi="Times New Roman"/>
          <w:spacing w:val="-2"/>
          <w:w w:val="95"/>
          <w:sz w:val="22"/>
        </w:rPr>
        <w:t>1</w:t>
      </w:r>
      <w:r>
        <w:rPr>
          <w:rFonts w:ascii="Times New Roman" w:hAnsi="Times New Roman"/>
          <w:w w:val="95"/>
          <w:sz w:val="22"/>
        </w:rPr>
        <w:t>4</w:t>
      </w:r>
      <w:r>
        <w:rPr>
          <w:rFonts w:ascii="Times New Roman" w:hAnsi="Times New Roman"/>
          <w:w w:val="89"/>
          <w:sz w:val="22"/>
        </w:rPr>
        <w:t>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96"/>
          <w:sz w:val="22"/>
        </w:rPr>
        <w:t>c</w:t>
      </w:r>
      <w:r>
        <w:rPr>
          <w:rFonts w:ascii="Times New Roman" w:hAnsi="Times New Roman"/>
          <w:spacing w:val="-1"/>
          <w:w w:val="104"/>
          <w:sz w:val="22"/>
        </w:rPr>
        <w:t>h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-2"/>
          <w:w w:val="95"/>
          <w:sz w:val="22"/>
        </w:rPr>
        <w:t>s</w:t>
      </w:r>
      <w:r>
        <w:rPr>
          <w:rFonts w:ascii="Times New Roman" w:hAnsi="Times New Roman"/>
          <w:spacing w:val="-1"/>
          <w:w w:val="104"/>
          <w:sz w:val="22"/>
        </w:rPr>
        <w:t>pon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w w:val="67"/>
          <w:sz w:val="22"/>
        </w:rPr>
        <w:t>’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-1"/>
          <w:w w:val="104"/>
          <w:sz w:val="22"/>
        </w:rPr>
        <w:t>pp</w:t>
      </w:r>
      <w:r>
        <w:rPr>
          <w:rFonts w:ascii="Times New Roman" w:hAnsi="Times New Roman"/>
          <w:spacing w:val="-3"/>
          <w:w w:val="84"/>
          <w:sz w:val="22"/>
        </w:rPr>
        <w:t>l</w:t>
      </w:r>
      <w:r>
        <w:rPr>
          <w:rFonts w:ascii="Times New Roman" w:hAnsi="Times New Roman"/>
          <w:spacing w:val="2"/>
          <w:w w:val="84"/>
          <w:sz w:val="22"/>
        </w:rPr>
        <w:t>i</w:t>
      </w:r>
      <w:r>
        <w:rPr>
          <w:rFonts w:ascii="Times New Roman" w:hAnsi="Times New Roman"/>
          <w:spacing w:val="-4"/>
          <w:w w:val="96"/>
          <w:sz w:val="22"/>
        </w:rPr>
        <w:t>c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w w:val="98"/>
          <w:sz w:val="22"/>
        </w:rPr>
        <w:t>z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-1"/>
          <w:w w:val="104"/>
          <w:sz w:val="22"/>
        </w:rPr>
        <w:t>o</w:t>
      </w:r>
      <w:r>
        <w:rPr>
          <w:rFonts w:ascii="Times New Roman" w:hAnsi="Times New Roman"/>
          <w:spacing w:val="2"/>
          <w:w w:val="104"/>
          <w:sz w:val="22"/>
        </w:rPr>
        <w:t>n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-2"/>
          <w:w w:val="91"/>
          <w:sz w:val="22"/>
        </w:rPr>
        <w:t>g</w:t>
      </w:r>
      <w:r>
        <w:rPr>
          <w:rFonts w:ascii="Times New Roman" w:hAnsi="Times New Roman"/>
          <w:spacing w:val="2"/>
          <w:w w:val="84"/>
          <w:sz w:val="22"/>
        </w:rPr>
        <w:t>i</w:t>
      </w:r>
      <w:r>
        <w:rPr>
          <w:rFonts w:ascii="Times New Roman" w:hAnsi="Times New Roman"/>
          <w:spacing w:val="-3"/>
          <w:w w:val="101"/>
          <w:sz w:val="22"/>
        </w:rPr>
        <w:t>m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2"/>
          <w:w w:val="84"/>
          <w:sz w:val="22"/>
        </w:rPr>
        <w:t>l</w:t>
      </w:r>
      <w:r>
        <w:rPr>
          <w:rFonts w:ascii="Times New Roman" w:hAnsi="Times New Roman"/>
          <w:spacing w:val="-3"/>
          <w:w w:val="84"/>
          <w:sz w:val="22"/>
        </w:rPr>
        <w:t>l</w:t>
      </w:r>
      <w:r>
        <w:rPr>
          <w:rFonts w:ascii="Times New Roman" w:hAnsi="Times New Roman"/>
          <w:w w:val="104"/>
          <w:sz w:val="22"/>
        </w:rPr>
        <w:t>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w w:val="103"/>
          <w:sz w:val="22"/>
        </w:rPr>
        <w:t>“</w:t>
      </w:r>
      <w:r>
        <w:rPr>
          <w:rFonts w:ascii="Times New Roman" w:hAnsi="Times New Roman"/>
          <w:w w:val="88"/>
          <w:sz w:val="22"/>
        </w:rPr>
        <w:t>S</w:t>
      </w:r>
      <w:r>
        <w:rPr>
          <w:rFonts w:ascii="Times New Roman" w:hAnsi="Times New Roman"/>
          <w:spacing w:val="-1"/>
          <w:w w:val="104"/>
          <w:sz w:val="22"/>
        </w:rPr>
        <w:t>p</w:t>
      </w:r>
      <w:r>
        <w:rPr>
          <w:rFonts w:ascii="Times New Roman" w:hAnsi="Times New Roman"/>
          <w:w w:val="84"/>
          <w:sz w:val="22"/>
        </w:rPr>
        <w:t>li</w:t>
      </w:r>
      <w:r>
        <w:rPr>
          <w:rFonts w:ascii="Times New Roman" w:hAnsi="Times New Roman"/>
          <w:w w:val="107"/>
          <w:sz w:val="22"/>
        </w:rPr>
        <w:t>t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w w:val="104"/>
          <w:sz w:val="22"/>
        </w:rPr>
        <w:t>p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-4"/>
          <w:w w:val="85"/>
          <w:sz w:val="22"/>
        </w:rPr>
        <w:t>y</w:t>
      </w:r>
      <w:r>
        <w:rPr>
          <w:rFonts w:ascii="Times New Roman" w:hAnsi="Times New Roman"/>
          <w:spacing w:val="-1"/>
          <w:w w:val="101"/>
          <w:sz w:val="22"/>
        </w:rPr>
        <w:t>m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2"/>
          <w:w w:val="104"/>
          <w:sz w:val="22"/>
        </w:rPr>
        <w:t>n</w:t>
      </w:r>
      <w:r>
        <w:rPr>
          <w:rFonts w:ascii="Times New Roman" w:hAnsi="Times New Roman"/>
          <w:spacing w:val="-3"/>
          <w:w w:val="107"/>
          <w:sz w:val="22"/>
        </w:rPr>
        <w:t>t</w:t>
      </w:r>
      <w:r>
        <w:rPr>
          <w:rFonts w:ascii="Times New Roman" w:hAnsi="Times New Roman"/>
          <w:spacing w:val="2"/>
          <w:w w:val="103"/>
          <w:sz w:val="22"/>
        </w:rPr>
        <w:t>”</w:t>
      </w:r>
      <w:r>
        <w:rPr>
          <w:rFonts w:ascii="Times New Roman" w:hAnsi="Times New Roman"/>
          <w:w w:val="89"/>
          <w:sz w:val="22"/>
        </w:rPr>
        <w:t>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84"/>
          <w:sz w:val="22"/>
        </w:rPr>
        <w:t>il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w w:val="107"/>
          <w:sz w:val="22"/>
        </w:rPr>
        <w:t>t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spacing w:val="-2"/>
          <w:w w:val="93"/>
          <w:sz w:val="22"/>
        </w:rPr>
        <w:t>a</w:t>
      </w:r>
      <w:r>
        <w:rPr>
          <w:rFonts w:ascii="Times New Roman" w:hAnsi="Times New Roman"/>
          <w:w w:val="96"/>
          <w:sz w:val="22"/>
        </w:rPr>
        <w:t>c</w:t>
      </w:r>
      <w:r>
        <w:rPr>
          <w:rFonts w:ascii="Times New Roman" w:hAnsi="Times New Roman"/>
          <w:spacing w:val="-2"/>
          <w:w w:val="96"/>
          <w:sz w:val="22"/>
        </w:rPr>
        <w:t>c</w:t>
      </w:r>
      <w:r>
        <w:rPr>
          <w:rFonts w:ascii="Times New Roman" w:hAnsi="Times New Roman"/>
          <w:spacing w:val="2"/>
          <w:w w:val="84"/>
          <w:sz w:val="22"/>
        </w:rPr>
        <w:t>i</w:t>
      </w:r>
      <w:r>
        <w:rPr>
          <w:rFonts w:ascii="Times New Roman" w:hAnsi="Times New Roman"/>
          <w:w w:val="93"/>
          <w:sz w:val="22"/>
        </w:rPr>
        <w:t>a</w:t>
      </w:r>
      <w:r>
        <w:rPr>
          <w:rFonts w:ascii="Times New Roman" w:hAnsi="Times New Roman"/>
          <w:spacing w:val="1"/>
          <w:w w:val="107"/>
          <w:sz w:val="22"/>
        </w:rPr>
        <w:t>t</w:t>
      </w:r>
      <w:r>
        <w:rPr>
          <w:rFonts w:ascii="Times New Roman" w:hAnsi="Times New Roman"/>
          <w:w w:val="104"/>
          <w:sz w:val="22"/>
        </w:rPr>
        <w:t>o </w:t>
      </w:r>
      <w:r>
        <w:rPr>
          <w:rFonts w:ascii="Times New Roman" w:hAnsi="Times New Roman"/>
          <w:spacing w:val="-1"/>
          <w:sz w:val="22"/>
        </w:rPr>
        <w:t>della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fattura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elettronica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deve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riportare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campo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“Esigibilità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IVA”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lettera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“S”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(Scissione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pagamenti).</w:t>
      </w:r>
    </w:p>
    <w:p>
      <w:pPr>
        <w:pStyle w:val="ListParagraph"/>
        <w:numPr>
          <w:ilvl w:val="0"/>
          <w:numId w:val="31"/>
        </w:numPr>
        <w:tabs>
          <w:tab w:pos="365" w:val="left" w:leader="none"/>
        </w:tabs>
        <w:spacing w:line="240" w:lineRule="auto" w:before="113" w:after="0"/>
        <w:ind w:left="144" w:right="11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decorrere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dalla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data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stabilita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per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l’applicazione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dell’articolo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1,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comma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414,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Legge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205/2017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53"/>
          <w:sz w:val="22"/>
        </w:rPr>
        <w:t> </w:t>
      </w:r>
      <w:r>
        <w:rPr>
          <w:rFonts w:ascii="Times New Roman" w:hAnsi="Times New Roman"/>
          <w:spacing w:val="-1"/>
          <w:w w:val="109"/>
          <w:sz w:val="22"/>
        </w:rPr>
        <w:t>D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w w:val="96"/>
          <w:sz w:val="22"/>
        </w:rPr>
        <w:t>c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-1"/>
          <w:w w:val="107"/>
          <w:sz w:val="22"/>
        </w:rPr>
        <w:t>t</w:t>
      </w:r>
      <w:r>
        <w:rPr>
          <w:rFonts w:ascii="Times New Roman" w:hAnsi="Times New Roman"/>
          <w:w w:val="104"/>
          <w:sz w:val="22"/>
        </w:rPr>
        <w:t>o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w w:val="95"/>
          <w:sz w:val="22"/>
        </w:rPr>
        <w:t>M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-2"/>
          <w:w w:val="95"/>
          <w:sz w:val="22"/>
        </w:rPr>
        <w:t>s</w:t>
      </w:r>
      <w:r>
        <w:rPr>
          <w:rFonts w:ascii="Times New Roman" w:hAnsi="Times New Roman"/>
          <w:spacing w:val="-1"/>
          <w:w w:val="107"/>
          <w:sz w:val="22"/>
        </w:rPr>
        <w:t>t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w w:val="104"/>
          <w:sz w:val="22"/>
        </w:rPr>
        <w:t>o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spacing w:val="-4"/>
          <w:w w:val="96"/>
          <w:sz w:val="22"/>
        </w:rPr>
        <w:t>e</w:t>
      </w:r>
      <w:r>
        <w:rPr>
          <w:rFonts w:ascii="Times New Roman" w:hAnsi="Times New Roman"/>
          <w:spacing w:val="2"/>
          <w:w w:val="84"/>
          <w:sz w:val="22"/>
        </w:rPr>
        <w:t>l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3"/>
          <w:w w:val="103"/>
          <w:sz w:val="22"/>
        </w:rPr>
        <w:t>F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spacing w:val="-2"/>
          <w:w w:val="93"/>
          <w:sz w:val="22"/>
        </w:rPr>
        <w:t>a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spacing w:val="2"/>
          <w:w w:val="98"/>
          <w:sz w:val="22"/>
        </w:rPr>
        <w:t>z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w w:val="95"/>
          <w:sz w:val="22"/>
        </w:rPr>
        <w:t>7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w w:val="95"/>
          <w:sz w:val="22"/>
        </w:rPr>
        <w:t>1</w:t>
      </w:r>
      <w:r>
        <w:rPr>
          <w:rFonts w:ascii="Times New Roman" w:hAnsi="Times New Roman"/>
          <w:spacing w:val="2"/>
          <w:w w:val="95"/>
          <w:sz w:val="22"/>
        </w:rPr>
        <w:t>2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w w:val="95"/>
          <w:sz w:val="22"/>
        </w:rPr>
        <w:t>20</w:t>
      </w:r>
      <w:r>
        <w:rPr>
          <w:rFonts w:ascii="Times New Roman" w:hAnsi="Times New Roman"/>
          <w:spacing w:val="-2"/>
          <w:w w:val="95"/>
          <w:sz w:val="22"/>
        </w:rPr>
        <w:t>1</w:t>
      </w:r>
      <w:r>
        <w:rPr>
          <w:rFonts w:ascii="Times New Roman" w:hAnsi="Times New Roman"/>
          <w:w w:val="95"/>
          <w:sz w:val="22"/>
        </w:rPr>
        <w:t>8</w:t>
      </w:r>
      <w:r>
        <w:rPr>
          <w:rFonts w:ascii="Times New Roman" w:hAnsi="Times New Roman"/>
          <w:w w:val="89"/>
          <w:sz w:val="22"/>
        </w:rPr>
        <w:t>,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w w:val="96"/>
          <w:sz w:val="22"/>
        </w:rPr>
        <w:t>ec</w:t>
      </w:r>
      <w:r>
        <w:rPr>
          <w:rFonts w:ascii="Times New Roman" w:hAnsi="Times New Roman"/>
          <w:spacing w:val="-4"/>
          <w:w w:val="93"/>
          <w:sz w:val="22"/>
        </w:rPr>
        <w:t>a</w:t>
      </w:r>
      <w:r>
        <w:rPr>
          <w:rFonts w:ascii="Times New Roman" w:hAnsi="Times New Roman"/>
          <w:spacing w:val="-1"/>
          <w:w w:val="104"/>
          <w:sz w:val="22"/>
        </w:rPr>
        <w:t>n</w:t>
      </w:r>
      <w:r>
        <w:rPr>
          <w:rFonts w:ascii="Times New Roman" w:hAnsi="Times New Roman"/>
          <w:spacing w:val="1"/>
          <w:w w:val="107"/>
          <w:sz w:val="22"/>
        </w:rPr>
        <w:t>t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Georgia" w:hAnsi="Georgia"/>
          <w:i/>
          <w:w w:val="110"/>
          <w:sz w:val="22"/>
        </w:rPr>
        <w:t>“</w:t>
      </w:r>
      <w:r>
        <w:rPr>
          <w:rFonts w:ascii="Georgia" w:hAnsi="Georgia"/>
          <w:i/>
          <w:spacing w:val="-1"/>
          <w:w w:val="90"/>
          <w:sz w:val="22"/>
        </w:rPr>
        <w:t>M</w:t>
      </w:r>
      <w:r>
        <w:rPr>
          <w:rFonts w:ascii="Georgia" w:hAnsi="Georgia"/>
          <w:i/>
          <w:spacing w:val="1"/>
          <w:w w:val="67"/>
          <w:sz w:val="22"/>
        </w:rPr>
        <w:t>o</w:t>
      </w:r>
      <w:r>
        <w:rPr>
          <w:rFonts w:ascii="Georgia" w:hAnsi="Georgia"/>
          <w:i/>
          <w:spacing w:val="-4"/>
          <w:w w:val="72"/>
          <w:sz w:val="22"/>
        </w:rPr>
        <w:t>d</w:t>
      </w:r>
      <w:r>
        <w:rPr>
          <w:rFonts w:ascii="Georgia" w:hAnsi="Georgia"/>
          <w:i/>
          <w:w w:val="72"/>
          <w:sz w:val="22"/>
        </w:rPr>
        <w:t>a</w:t>
      </w:r>
      <w:r>
        <w:rPr>
          <w:rFonts w:ascii="Georgia" w:hAnsi="Georgia"/>
          <w:i/>
          <w:w w:val="78"/>
          <w:sz w:val="22"/>
        </w:rPr>
        <w:t>l</w:t>
      </w:r>
      <w:r>
        <w:rPr>
          <w:rFonts w:ascii="Georgia" w:hAnsi="Georgia"/>
          <w:i/>
          <w:w w:val="78"/>
          <w:sz w:val="22"/>
        </w:rPr>
        <w:t>i</w:t>
      </w:r>
      <w:r>
        <w:rPr>
          <w:rFonts w:ascii="Georgia" w:hAnsi="Georgia"/>
          <w:i/>
          <w:spacing w:val="2"/>
          <w:w w:val="73"/>
          <w:sz w:val="22"/>
        </w:rPr>
        <w:t>t</w:t>
      </w:r>
      <w:r>
        <w:rPr>
          <w:rFonts w:ascii="Georgia" w:hAnsi="Georgia"/>
          <w:i/>
          <w:w w:val="72"/>
          <w:sz w:val="22"/>
        </w:rPr>
        <w:t>à</w:t>
      </w:r>
      <w:r>
        <w:rPr>
          <w:rFonts w:ascii="Georgia" w:hAnsi="Georgia"/>
          <w:i/>
          <w:spacing w:val="8"/>
          <w:sz w:val="22"/>
        </w:rPr>
        <w:t> </w:t>
      </w:r>
      <w:r>
        <w:rPr>
          <w:rFonts w:ascii="Georgia" w:hAnsi="Georgia"/>
          <w:i/>
          <w:w w:val="63"/>
          <w:sz w:val="22"/>
        </w:rPr>
        <w:t>e</w:t>
      </w:r>
      <w:r>
        <w:rPr>
          <w:rFonts w:ascii="Georgia" w:hAnsi="Georgia"/>
          <w:i/>
          <w:spacing w:val="9"/>
          <w:sz w:val="22"/>
        </w:rPr>
        <w:t> </w:t>
      </w:r>
      <w:r>
        <w:rPr>
          <w:rFonts w:ascii="Georgia" w:hAnsi="Georgia"/>
          <w:i/>
          <w:spacing w:val="4"/>
          <w:w w:val="73"/>
          <w:sz w:val="22"/>
        </w:rPr>
        <w:t>t</w:t>
      </w:r>
      <w:r>
        <w:rPr>
          <w:rFonts w:ascii="Georgia" w:hAnsi="Georgia"/>
          <w:i/>
          <w:spacing w:val="-3"/>
          <w:w w:val="63"/>
          <w:sz w:val="22"/>
        </w:rPr>
        <w:t>e</w:t>
      </w:r>
      <w:r>
        <w:rPr>
          <w:rFonts w:ascii="Georgia" w:hAnsi="Georgia"/>
          <w:i/>
          <w:spacing w:val="1"/>
          <w:w w:val="72"/>
          <w:sz w:val="22"/>
        </w:rPr>
        <w:t>m</w:t>
      </w:r>
      <w:r>
        <w:rPr>
          <w:rFonts w:ascii="Georgia" w:hAnsi="Georgia"/>
          <w:i/>
          <w:w w:val="71"/>
          <w:sz w:val="22"/>
        </w:rPr>
        <w:t>p</w:t>
      </w:r>
      <w:r>
        <w:rPr>
          <w:rFonts w:ascii="Georgia" w:hAnsi="Georgia"/>
          <w:i/>
          <w:w w:val="78"/>
          <w:sz w:val="22"/>
        </w:rPr>
        <w:t>i</w:t>
      </w:r>
      <w:r>
        <w:rPr>
          <w:rFonts w:ascii="Georgia" w:hAnsi="Georgia"/>
          <w:i/>
          <w:spacing w:val="10"/>
          <w:sz w:val="22"/>
        </w:rPr>
        <w:t> </w:t>
      </w:r>
      <w:r>
        <w:rPr>
          <w:rFonts w:ascii="Georgia" w:hAnsi="Georgia"/>
          <w:i/>
          <w:spacing w:val="-4"/>
          <w:w w:val="72"/>
          <w:sz w:val="22"/>
        </w:rPr>
        <w:t>d</w:t>
      </w:r>
      <w:r>
        <w:rPr>
          <w:rFonts w:ascii="Georgia" w:hAnsi="Georgia"/>
          <w:i/>
          <w:spacing w:val="-1"/>
          <w:w w:val="63"/>
          <w:sz w:val="22"/>
        </w:rPr>
        <w:t>e</w:t>
      </w:r>
      <w:r>
        <w:rPr>
          <w:rFonts w:ascii="Georgia" w:hAnsi="Georgia"/>
          <w:i/>
          <w:w w:val="78"/>
          <w:sz w:val="22"/>
        </w:rPr>
        <w:t>l</w:t>
      </w:r>
      <w:r>
        <w:rPr>
          <w:rFonts w:ascii="Georgia" w:hAnsi="Georgia"/>
          <w:i/>
          <w:spacing w:val="2"/>
          <w:w w:val="78"/>
          <w:sz w:val="22"/>
        </w:rPr>
        <w:t>l</w:t>
      </w:r>
      <w:r>
        <w:rPr>
          <w:rFonts w:ascii="Georgia" w:hAnsi="Georgia"/>
          <w:i/>
          <w:w w:val="63"/>
          <w:sz w:val="22"/>
        </w:rPr>
        <w:t>e</w:t>
      </w:r>
      <w:r>
        <w:rPr>
          <w:rFonts w:ascii="Georgia" w:hAnsi="Georgia"/>
          <w:i/>
          <w:spacing w:val="9"/>
          <w:sz w:val="22"/>
        </w:rPr>
        <w:t> </w:t>
      </w:r>
      <w:r>
        <w:rPr>
          <w:rFonts w:ascii="Georgia" w:hAnsi="Georgia"/>
          <w:i/>
          <w:w w:val="72"/>
          <w:sz w:val="22"/>
        </w:rPr>
        <w:t>d</w:t>
      </w:r>
      <w:r>
        <w:rPr>
          <w:rFonts w:ascii="Georgia" w:hAnsi="Georgia"/>
          <w:i/>
          <w:w w:val="78"/>
          <w:sz w:val="22"/>
        </w:rPr>
        <w:t>i</w:t>
      </w:r>
      <w:r>
        <w:rPr>
          <w:rFonts w:ascii="Georgia" w:hAnsi="Georgia"/>
          <w:i/>
          <w:spacing w:val="-1"/>
          <w:w w:val="69"/>
          <w:sz w:val="22"/>
        </w:rPr>
        <w:t>s</w:t>
      </w:r>
      <w:r>
        <w:rPr>
          <w:rFonts w:ascii="Georgia" w:hAnsi="Georgia"/>
          <w:i/>
          <w:spacing w:val="-4"/>
          <w:w w:val="71"/>
          <w:sz w:val="22"/>
        </w:rPr>
        <w:t>p</w:t>
      </w:r>
      <w:r>
        <w:rPr>
          <w:rFonts w:ascii="Georgia" w:hAnsi="Georgia"/>
          <w:i/>
          <w:spacing w:val="1"/>
          <w:w w:val="67"/>
          <w:sz w:val="22"/>
        </w:rPr>
        <w:t>o</w:t>
      </w:r>
      <w:r>
        <w:rPr>
          <w:rFonts w:ascii="Georgia" w:hAnsi="Georgia"/>
          <w:i/>
          <w:spacing w:val="-1"/>
          <w:w w:val="69"/>
          <w:sz w:val="22"/>
        </w:rPr>
        <w:t>s</w:t>
      </w:r>
      <w:r>
        <w:rPr>
          <w:rFonts w:ascii="Georgia" w:hAnsi="Georgia"/>
          <w:i/>
          <w:w w:val="78"/>
          <w:sz w:val="22"/>
        </w:rPr>
        <w:t>i</w:t>
      </w:r>
      <w:r>
        <w:rPr>
          <w:rFonts w:ascii="Georgia" w:hAnsi="Georgia"/>
          <w:i/>
          <w:spacing w:val="-2"/>
          <w:w w:val="96"/>
          <w:sz w:val="22"/>
        </w:rPr>
        <w:t>z</w:t>
      </w:r>
      <w:r>
        <w:rPr>
          <w:rFonts w:ascii="Georgia" w:hAnsi="Georgia"/>
          <w:i/>
          <w:w w:val="78"/>
          <w:sz w:val="22"/>
        </w:rPr>
        <w:t>i</w:t>
      </w:r>
      <w:r>
        <w:rPr>
          <w:rFonts w:ascii="Georgia" w:hAnsi="Georgia"/>
          <w:i/>
          <w:spacing w:val="-1"/>
          <w:w w:val="67"/>
          <w:sz w:val="22"/>
        </w:rPr>
        <w:t>o</w:t>
      </w:r>
      <w:r>
        <w:rPr>
          <w:rFonts w:ascii="Georgia" w:hAnsi="Georgia"/>
          <w:i/>
          <w:spacing w:val="2"/>
          <w:w w:val="74"/>
          <w:sz w:val="22"/>
        </w:rPr>
        <w:t>n</w:t>
      </w:r>
      <w:r>
        <w:rPr>
          <w:rFonts w:ascii="Georgia" w:hAnsi="Georgia"/>
          <w:i/>
          <w:w w:val="78"/>
          <w:sz w:val="22"/>
        </w:rPr>
        <w:t>i</w:t>
      </w:r>
      <w:r>
        <w:rPr>
          <w:rFonts w:ascii="Georgia" w:hAnsi="Georgia"/>
          <w:i/>
          <w:spacing w:val="12"/>
          <w:sz w:val="22"/>
        </w:rPr>
        <w:t> </w:t>
      </w:r>
      <w:r>
        <w:rPr>
          <w:rFonts w:ascii="Georgia" w:hAnsi="Georgia"/>
          <w:i/>
          <w:spacing w:val="-3"/>
          <w:w w:val="78"/>
          <w:sz w:val="22"/>
        </w:rPr>
        <w:t>i</w:t>
      </w:r>
      <w:r>
        <w:rPr>
          <w:rFonts w:ascii="Georgia" w:hAnsi="Georgia"/>
          <w:i/>
          <w:w w:val="74"/>
          <w:sz w:val="22"/>
        </w:rPr>
        <w:t>n</w:t>
      </w:r>
      <w:r>
        <w:rPr>
          <w:rFonts w:ascii="Georgia" w:hAnsi="Georgia"/>
          <w:i/>
          <w:spacing w:val="10"/>
          <w:sz w:val="22"/>
        </w:rPr>
        <w:t> </w:t>
      </w:r>
      <w:r>
        <w:rPr>
          <w:rFonts w:ascii="Georgia" w:hAnsi="Georgia"/>
          <w:i/>
          <w:spacing w:val="-2"/>
          <w:w w:val="72"/>
          <w:sz w:val="22"/>
        </w:rPr>
        <w:t>m</w:t>
      </w:r>
      <w:r>
        <w:rPr>
          <w:rFonts w:ascii="Georgia" w:hAnsi="Georgia"/>
          <w:i/>
          <w:w w:val="72"/>
          <w:sz w:val="22"/>
        </w:rPr>
        <w:t>a</w:t>
      </w:r>
      <w:r>
        <w:rPr>
          <w:rFonts w:ascii="Georgia" w:hAnsi="Georgia"/>
          <w:i/>
          <w:spacing w:val="2"/>
          <w:w w:val="73"/>
          <w:sz w:val="22"/>
        </w:rPr>
        <w:t>t</w:t>
      </w:r>
      <w:r>
        <w:rPr>
          <w:rFonts w:ascii="Georgia" w:hAnsi="Georgia"/>
          <w:i/>
          <w:spacing w:val="-1"/>
          <w:w w:val="63"/>
          <w:sz w:val="22"/>
        </w:rPr>
        <w:t>e</w:t>
      </w:r>
      <w:r>
        <w:rPr>
          <w:rFonts w:ascii="Georgia" w:hAnsi="Georgia"/>
          <w:i/>
          <w:spacing w:val="-1"/>
          <w:w w:val="67"/>
          <w:sz w:val="22"/>
        </w:rPr>
        <w:t>r</w:t>
      </w:r>
      <w:r>
        <w:rPr>
          <w:rFonts w:ascii="Georgia" w:hAnsi="Georgia"/>
          <w:i/>
          <w:w w:val="78"/>
          <w:sz w:val="22"/>
        </w:rPr>
        <w:t>i</w:t>
      </w:r>
      <w:r>
        <w:rPr>
          <w:rFonts w:ascii="Georgia" w:hAnsi="Georgia"/>
          <w:i/>
          <w:w w:val="72"/>
          <w:sz w:val="22"/>
        </w:rPr>
        <w:t>a</w:t>
      </w:r>
      <w:r>
        <w:rPr>
          <w:rFonts w:ascii="Georgia" w:hAnsi="Georgia"/>
          <w:i/>
          <w:spacing w:val="10"/>
          <w:sz w:val="22"/>
        </w:rPr>
        <w:t> </w:t>
      </w:r>
      <w:r>
        <w:rPr>
          <w:rFonts w:ascii="Georgia" w:hAnsi="Georgia"/>
          <w:i/>
          <w:spacing w:val="-2"/>
          <w:w w:val="72"/>
          <w:sz w:val="22"/>
        </w:rPr>
        <w:t>d</w:t>
      </w:r>
      <w:r>
        <w:rPr>
          <w:rFonts w:ascii="Georgia" w:hAnsi="Georgia"/>
          <w:i/>
          <w:w w:val="78"/>
          <w:sz w:val="22"/>
        </w:rPr>
        <w:t>i </w:t>
      </w:r>
      <w:r>
        <w:rPr>
          <w:rFonts w:ascii="Georgia" w:hAnsi="Georgia"/>
          <w:i/>
          <w:spacing w:val="-1"/>
          <w:w w:val="75"/>
          <w:sz w:val="22"/>
        </w:rPr>
        <w:t>emissione e trasmissione dei documenti attestanti l’ordinanza </w:t>
      </w:r>
      <w:r>
        <w:rPr>
          <w:rFonts w:ascii="Georgia" w:hAnsi="Georgia"/>
          <w:i/>
          <w:w w:val="75"/>
          <w:sz w:val="22"/>
        </w:rPr>
        <w:t>degli acquisti di beni e servizi effettuata in forma elettronica</w:t>
      </w:r>
      <w:r>
        <w:rPr>
          <w:rFonts w:ascii="Georgia" w:hAnsi="Georgia"/>
          <w:i/>
          <w:spacing w:val="1"/>
          <w:w w:val="75"/>
          <w:sz w:val="22"/>
        </w:rPr>
        <w:t> </w:t>
      </w:r>
      <w:r>
        <w:rPr>
          <w:rFonts w:ascii="Georgia" w:hAnsi="Georgia"/>
          <w:i/>
          <w:w w:val="85"/>
          <w:sz w:val="22"/>
        </w:rPr>
        <w:t>da applicarsi agli enti del servizio sanitario nazionale”</w:t>
      </w:r>
      <w:r>
        <w:rPr>
          <w:rFonts w:ascii="Times New Roman" w:hAnsi="Times New Roman"/>
          <w:w w:val="85"/>
          <w:sz w:val="22"/>
        </w:rPr>
        <w:t>, la trasmissione dei documenti attestanti l’ordinazione e</w:t>
      </w:r>
      <w:r>
        <w:rPr>
          <w:rFonts w:ascii="Times New Roman" w:hAnsi="Times New Roman"/>
          <w:spacing w:val="1"/>
          <w:w w:val="85"/>
          <w:sz w:val="22"/>
        </w:rPr>
        <w:t> </w:t>
      </w:r>
      <w:r>
        <w:rPr>
          <w:rFonts w:ascii="Times New Roman" w:hAnsi="Times New Roman"/>
          <w:sz w:val="22"/>
        </w:rPr>
        <w:t>l’esecuzione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dei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lavori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verrà gestita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via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telematica mediante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il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NSO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Nodo Smistamento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Ordini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del</w:t>
      </w:r>
    </w:p>
    <w:p>
      <w:pPr>
        <w:spacing w:before="6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M.E.F. e sulle fatture elettroniche dovranno essere obbligatoriamente riportati i documenti attestanti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l’ordinazione e l’esecuzione dei lavori, pena l’impossibilità di dar corso alla liquidazione e successivo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pagamento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delle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fatture.</w:t>
      </w: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spacing w:before="206"/>
        <w:rPr>
          <w:u w:val="none"/>
        </w:rPr>
      </w:pPr>
      <w:r>
        <w:rPr>
          <w:u w:val="single"/>
        </w:rPr>
        <w:t>ART.</w:t>
      </w:r>
      <w:r>
        <w:rPr>
          <w:spacing w:val="17"/>
          <w:u w:val="single"/>
        </w:rPr>
        <w:t> </w:t>
      </w:r>
      <w:r>
        <w:rPr>
          <w:u w:val="single"/>
        </w:rPr>
        <w:t>7</w:t>
      </w:r>
      <w:r>
        <w:rPr>
          <w:spacing w:val="16"/>
          <w:u w:val="single"/>
        </w:rPr>
        <w:t> </w:t>
      </w:r>
      <w:r>
        <w:rPr>
          <w:u w:val="single"/>
        </w:rPr>
        <w:t>-</w:t>
      </w:r>
      <w:r>
        <w:rPr>
          <w:spacing w:val="19"/>
          <w:u w:val="single"/>
        </w:rPr>
        <w:t> </w:t>
      </w:r>
      <w:r>
        <w:rPr>
          <w:u w:val="single"/>
        </w:rPr>
        <w:t>DISPOSIZIONI</w:t>
      </w:r>
      <w:r>
        <w:rPr>
          <w:spacing w:val="19"/>
          <w:u w:val="single"/>
        </w:rPr>
        <w:t> </w:t>
      </w:r>
      <w:r>
        <w:rPr>
          <w:u w:val="single"/>
        </w:rPr>
        <w:t>FINALI</w:t>
      </w:r>
    </w:p>
    <w:p>
      <w:pPr>
        <w:pStyle w:val="ListParagraph"/>
        <w:numPr>
          <w:ilvl w:val="0"/>
          <w:numId w:val="32"/>
        </w:numPr>
        <w:tabs>
          <w:tab w:pos="352" w:val="left" w:leader="none"/>
        </w:tabs>
        <w:spacing w:line="240" w:lineRule="auto" w:before="114" w:after="0"/>
        <w:ind w:left="144" w:right="113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2"/>
        </w:rPr>
        <w:t>L’Appaltatore riconosce a proprio carico tutti gli oneri fiscali e tutte le spese contrattuali come previsto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sz w:val="22"/>
        </w:rPr>
        <w:t>all’articolo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26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Contratto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Specifico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all’articolo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44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delle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Condizioni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generali.</w:t>
      </w:r>
    </w:p>
    <w:p>
      <w:pPr>
        <w:pStyle w:val="ListParagraph"/>
        <w:numPr>
          <w:ilvl w:val="0"/>
          <w:numId w:val="32"/>
        </w:numPr>
        <w:tabs>
          <w:tab w:pos="370" w:val="left" w:leader="none"/>
        </w:tabs>
        <w:spacing w:line="240" w:lineRule="auto" w:before="114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Imposta di bollo sul Contratto Specifico e sulle presenti Condizioni particolari è totalmente a carico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dell’Appaltatore.</w:t>
      </w:r>
    </w:p>
    <w:p>
      <w:pPr>
        <w:pStyle w:val="ListParagraph"/>
        <w:numPr>
          <w:ilvl w:val="0"/>
          <w:numId w:val="32"/>
        </w:numPr>
        <w:tabs>
          <w:tab w:pos="354" w:val="left" w:leader="none"/>
        </w:tabs>
        <w:spacing w:line="240" w:lineRule="auto" w:before="115" w:after="0"/>
        <w:ind w:left="144" w:right="111" w:firstLine="0"/>
        <w:jc w:val="both"/>
        <w:rPr>
          <w:rFonts w:ascii="Times New Roman"/>
          <w:sz w:val="22"/>
        </w:rPr>
      </w:pPr>
      <w:r>
        <w:rPr>
          <w:rFonts w:ascii="Times New Roman"/>
          <w:w w:val="95"/>
          <w:sz w:val="22"/>
        </w:rPr>
        <w:t>Gli</w:t>
      </w:r>
      <w:r>
        <w:rPr>
          <w:rFonts w:ascii="Times New Roman"/>
          <w:spacing w:val="11"/>
          <w:w w:val="95"/>
          <w:sz w:val="22"/>
        </w:rPr>
        <w:t> </w:t>
      </w:r>
      <w:r>
        <w:rPr>
          <w:rFonts w:ascii="Times New Roman"/>
          <w:w w:val="95"/>
          <w:sz w:val="22"/>
        </w:rPr>
        <w:t>effetti</w:t>
      </w:r>
      <w:r>
        <w:rPr>
          <w:rFonts w:ascii="Times New Roman"/>
          <w:spacing w:val="13"/>
          <w:w w:val="95"/>
          <w:sz w:val="22"/>
        </w:rPr>
        <w:t> </w:t>
      </w:r>
      <w:r>
        <w:rPr>
          <w:rFonts w:ascii="Times New Roman"/>
          <w:w w:val="95"/>
          <w:sz w:val="22"/>
        </w:rPr>
        <w:t>del</w:t>
      </w:r>
      <w:r>
        <w:rPr>
          <w:rFonts w:ascii="Times New Roman"/>
          <w:spacing w:val="8"/>
          <w:w w:val="95"/>
          <w:sz w:val="22"/>
        </w:rPr>
        <w:t> </w:t>
      </w:r>
      <w:r>
        <w:rPr>
          <w:rFonts w:ascii="Times New Roman"/>
          <w:w w:val="95"/>
          <w:sz w:val="22"/>
        </w:rPr>
        <w:t>Contratto</w:t>
      </w:r>
      <w:r>
        <w:rPr>
          <w:rFonts w:ascii="Times New Roman"/>
          <w:spacing w:val="11"/>
          <w:w w:val="95"/>
          <w:sz w:val="22"/>
        </w:rPr>
        <w:t> </w:t>
      </w:r>
      <w:r>
        <w:rPr>
          <w:rFonts w:ascii="Times New Roman"/>
          <w:w w:val="95"/>
          <w:sz w:val="22"/>
        </w:rPr>
        <w:t>Specifico</w:t>
      </w:r>
      <w:r>
        <w:rPr>
          <w:rFonts w:ascii="Times New Roman"/>
          <w:spacing w:val="14"/>
          <w:w w:val="95"/>
          <w:sz w:val="22"/>
        </w:rPr>
        <w:t> </w:t>
      </w:r>
      <w:r>
        <w:rPr>
          <w:rFonts w:ascii="Times New Roman"/>
          <w:w w:val="95"/>
          <w:sz w:val="22"/>
        </w:rPr>
        <w:t>e</w:t>
      </w:r>
      <w:r>
        <w:rPr>
          <w:rFonts w:ascii="Times New Roman"/>
          <w:spacing w:val="6"/>
          <w:w w:val="95"/>
          <w:sz w:val="22"/>
        </w:rPr>
        <w:t> </w:t>
      </w:r>
      <w:r>
        <w:rPr>
          <w:rFonts w:ascii="Times New Roman"/>
          <w:w w:val="95"/>
          <w:sz w:val="22"/>
        </w:rPr>
        <w:t>dei</w:t>
      </w:r>
      <w:r>
        <w:rPr>
          <w:rFonts w:ascii="Times New Roman"/>
          <w:spacing w:val="11"/>
          <w:w w:val="95"/>
          <w:sz w:val="22"/>
        </w:rPr>
        <w:t> </w:t>
      </w:r>
      <w:r>
        <w:rPr>
          <w:rFonts w:ascii="Times New Roman"/>
          <w:w w:val="95"/>
          <w:sz w:val="22"/>
        </w:rPr>
        <w:t>suoi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allegati</w:t>
      </w:r>
      <w:r>
        <w:rPr>
          <w:rFonts w:ascii="Times New Roman"/>
          <w:spacing w:val="11"/>
          <w:w w:val="95"/>
          <w:sz w:val="22"/>
        </w:rPr>
        <w:t> </w:t>
      </w:r>
      <w:r>
        <w:rPr>
          <w:rFonts w:ascii="Times New Roman"/>
          <w:w w:val="95"/>
          <w:sz w:val="22"/>
        </w:rPr>
        <w:t>decorreranno</w:t>
      </w:r>
      <w:r>
        <w:rPr>
          <w:rFonts w:ascii="Times New Roman"/>
          <w:spacing w:val="13"/>
          <w:w w:val="95"/>
          <w:sz w:val="22"/>
        </w:rPr>
        <w:t> </w:t>
      </w:r>
      <w:r>
        <w:rPr>
          <w:rFonts w:ascii="Times New Roman"/>
          <w:w w:val="95"/>
          <w:sz w:val="22"/>
        </w:rPr>
        <w:t>dalla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data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della</w:t>
      </w:r>
      <w:r>
        <w:rPr>
          <w:rFonts w:ascii="Times New Roman"/>
          <w:spacing w:val="8"/>
          <w:w w:val="95"/>
          <w:sz w:val="22"/>
        </w:rPr>
        <w:t> </w:t>
      </w:r>
      <w:r>
        <w:rPr>
          <w:rFonts w:ascii="Times New Roman"/>
          <w:w w:val="95"/>
          <w:sz w:val="22"/>
        </w:rPr>
        <w:t>ricezione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degli</w:t>
      </w:r>
      <w:r>
        <w:rPr>
          <w:rFonts w:ascii="Times New Roman"/>
          <w:spacing w:val="9"/>
          <w:w w:val="95"/>
          <w:sz w:val="22"/>
        </w:rPr>
        <w:t> </w:t>
      </w:r>
      <w:r>
        <w:rPr>
          <w:rFonts w:ascii="Times New Roman"/>
          <w:w w:val="95"/>
          <w:sz w:val="22"/>
        </w:rPr>
        <w:t>stessi,</w:t>
      </w:r>
      <w:r>
        <w:rPr>
          <w:rFonts w:ascii="Times New Roman"/>
          <w:spacing w:val="1"/>
          <w:w w:val="9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mezzo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PEC,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parte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del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Soggetto Attuatore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Esterno, dopo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la sottoscrizione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entrambe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Parti.</w:t>
      </w:r>
    </w:p>
    <w:p>
      <w:pPr>
        <w:pStyle w:val="ListParagraph"/>
        <w:numPr>
          <w:ilvl w:val="0"/>
          <w:numId w:val="32"/>
        </w:numPr>
        <w:tabs>
          <w:tab w:pos="381" w:val="left" w:leader="none"/>
        </w:tabs>
        <w:spacing w:line="240" w:lineRule="auto" w:before="114" w:after="0"/>
        <w:ind w:left="144" w:right="111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Le presenti Condizioni particolari costituiscono parte integrante, sotto la lettera “A’, del Contratto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Specifico,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redatto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forma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scrittura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privata,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sottoscritto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digitalmente,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registrato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solo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caso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d’uso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ai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pacing w:val="-2"/>
          <w:w w:val="95"/>
          <w:sz w:val="22"/>
        </w:rPr>
        <w:t>s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spacing w:val="2"/>
          <w:w w:val="104"/>
          <w:sz w:val="22"/>
        </w:rPr>
        <w:t>n</w:t>
      </w:r>
      <w:r>
        <w:rPr>
          <w:rFonts w:ascii="Times New Roman" w:hAnsi="Times New Roman"/>
          <w:spacing w:val="-2"/>
          <w:w w:val="95"/>
          <w:sz w:val="22"/>
        </w:rPr>
        <w:t>s</w:t>
      </w:r>
      <w:r>
        <w:rPr>
          <w:rFonts w:ascii="Times New Roman" w:hAnsi="Times New Roman"/>
          <w:w w:val="84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w w:val="96"/>
          <w:sz w:val="22"/>
        </w:rPr>
        <w:t>e</w:t>
      </w:r>
      <w:r>
        <w:rPr>
          <w:rFonts w:ascii="Times New Roman" w:hAnsi="Times New Roman"/>
          <w:spacing w:val="-3"/>
          <w:w w:val="84"/>
          <w:sz w:val="22"/>
        </w:rPr>
        <w:t>l</w:t>
      </w:r>
      <w:r>
        <w:rPr>
          <w:rFonts w:ascii="Times New Roman" w:hAnsi="Times New Roman"/>
          <w:spacing w:val="2"/>
          <w:w w:val="84"/>
          <w:sz w:val="22"/>
        </w:rPr>
        <w:t>l</w:t>
      </w:r>
      <w:r>
        <w:rPr>
          <w:rFonts w:ascii="Times New Roman" w:hAnsi="Times New Roman"/>
          <w:w w:val="67"/>
          <w:sz w:val="22"/>
        </w:rPr>
        <w:t>’</w:t>
      </w:r>
      <w:r>
        <w:rPr>
          <w:rFonts w:ascii="Times New Roman" w:hAnsi="Times New Roman"/>
          <w:spacing w:val="-4"/>
          <w:w w:val="93"/>
          <w:sz w:val="22"/>
        </w:rPr>
        <w:t>a</w:t>
      </w:r>
      <w:r>
        <w:rPr>
          <w:rFonts w:ascii="Times New Roman" w:hAnsi="Times New Roman"/>
          <w:spacing w:val="-1"/>
          <w:w w:val="102"/>
          <w:sz w:val="22"/>
        </w:rPr>
        <w:t>r</w:t>
      </w:r>
      <w:r>
        <w:rPr>
          <w:rFonts w:ascii="Times New Roman" w:hAnsi="Times New Roman"/>
          <w:spacing w:val="1"/>
          <w:w w:val="107"/>
          <w:sz w:val="22"/>
        </w:rPr>
        <w:t>t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95"/>
          <w:sz w:val="22"/>
        </w:rPr>
        <w:t>5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w w:val="102"/>
          <w:sz w:val="22"/>
        </w:rPr>
        <w:t>d</w:t>
      </w:r>
      <w:r>
        <w:rPr>
          <w:rFonts w:ascii="Times New Roman" w:hAnsi="Times New Roman"/>
          <w:spacing w:val="-2"/>
          <w:w w:val="96"/>
          <w:sz w:val="22"/>
        </w:rPr>
        <w:t>e</w:t>
      </w:r>
      <w:r>
        <w:rPr>
          <w:rFonts w:ascii="Times New Roman" w:hAnsi="Times New Roman"/>
          <w:w w:val="84"/>
          <w:sz w:val="22"/>
        </w:rPr>
        <w:t>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w w:val="109"/>
          <w:sz w:val="22"/>
        </w:rPr>
        <w:t>D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1"/>
          <w:w w:val="103"/>
          <w:sz w:val="22"/>
        </w:rPr>
        <w:t>P</w:t>
      </w:r>
      <w:r>
        <w:rPr>
          <w:rFonts w:ascii="Times New Roman" w:hAnsi="Times New Roman"/>
          <w:spacing w:val="-2"/>
          <w:w w:val="89"/>
          <w:sz w:val="22"/>
        </w:rPr>
        <w:t>.</w:t>
      </w:r>
      <w:r>
        <w:rPr>
          <w:rFonts w:ascii="Times New Roman" w:hAnsi="Times New Roman"/>
          <w:spacing w:val="3"/>
          <w:w w:val="95"/>
          <w:sz w:val="22"/>
        </w:rPr>
        <w:t>R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w w:val="95"/>
          <w:sz w:val="22"/>
        </w:rPr>
        <w:t>131</w:t>
      </w:r>
      <w:r>
        <w:rPr>
          <w:rFonts w:ascii="Times New Roman" w:hAnsi="Times New Roman"/>
          <w:w w:val="184"/>
          <w:sz w:val="22"/>
        </w:rPr>
        <w:t>/</w:t>
      </w:r>
      <w:r>
        <w:rPr>
          <w:rFonts w:ascii="Times New Roman" w:hAnsi="Times New Roman"/>
          <w:spacing w:val="2"/>
          <w:w w:val="95"/>
          <w:sz w:val="22"/>
        </w:rPr>
        <w:t>8</w:t>
      </w:r>
      <w:r>
        <w:rPr>
          <w:rFonts w:ascii="Times New Roman" w:hAnsi="Times New Roman"/>
          <w:w w:val="95"/>
          <w:sz w:val="22"/>
        </w:rPr>
        <w:t>6</w:t>
      </w:r>
      <w:r>
        <w:rPr>
          <w:rFonts w:ascii="Times New Roman" w:hAnsi="Times New Roman"/>
          <w:w w:val="89"/>
          <w:sz w:val="22"/>
        </w:rPr>
        <w:t>.</w:t>
      </w: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ind w:left="328" w:right="301"/>
        <w:jc w:val="center"/>
        <w:rPr>
          <w:u w:val="none"/>
        </w:rPr>
      </w:pPr>
      <w:r>
        <w:rPr>
          <w:u w:val="none"/>
        </w:rPr>
        <w:t>LETTO,</w:t>
      </w:r>
      <w:r>
        <w:rPr>
          <w:spacing w:val="18"/>
          <w:u w:val="none"/>
        </w:rPr>
        <w:t> </w:t>
      </w:r>
      <w:r>
        <w:rPr>
          <w:u w:val="none"/>
        </w:rPr>
        <w:t>APPROVATO</w:t>
      </w:r>
      <w:r>
        <w:rPr>
          <w:spacing w:val="21"/>
          <w:u w:val="none"/>
        </w:rPr>
        <w:t> </w:t>
      </w:r>
      <w:r>
        <w:rPr>
          <w:u w:val="none"/>
        </w:rPr>
        <w:t>E</w:t>
      </w:r>
      <w:r>
        <w:rPr>
          <w:spacing w:val="16"/>
          <w:u w:val="none"/>
        </w:rPr>
        <w:t> </w:t>
      </w:r>
      <w:r>
        <w:rPr>
          <w:u w:val="none"/>
        </w:rPr>
        <w:t>SOTTOSCRITTO</w:t>
      </w:r>
    </w:p>
    <w:p>
      <w:pPr>
        <w:spacing w:after="0"/>
        <w:jc w:val="center"/>
        <w:sectPr>
          <w:pgSz w:w="12240" w:h="15840"/>
          <w:pgMar w:header="665" w:footer="942" w:top="1760" w:bottom="1140" w:left="1440" w:right="1480"/>
        </w:sect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"/>
        <w:rPr>
          <w:rFonts w:ascii="Times New Roman"/>
          <w:b/>
          <w:sz w:val="23"/>
        </w:rPr>
      </w:pPr>
    </w:p>
    <w:p>
      <w:pPr>
        <w:tabs>
          <w:tab w:pos="5427" w:val="left" w:leader="none"/>
        </w:tabs>
        <w:spacing w:before="1"/>
        <w:ind w:left="824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1"/>
          <w:sz w:val="22"/>
        </w:rPr>
        <w:t>Per</w:t>
      </w:r>
      <w:r>
        <w:rPr>
          <w:rFonts w:ascii="Times New Roman" w:hAnsi="Times New Roman"/>
          <w:b/>
          <w:spacing w:val="-1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l’Appaltatore</w:t>
        <w:tab/>
      </w:r>
      <w:r>
        <w:rPr>
          <w:rFonts w:ascii="Times New Roman" w:hAnsi="Times New Roman"/>
          <w:b/>
          <w:sz w:val="22"/>
        </w:rPr>
        <w:t>Per</w:t>
      </w:r>
      <w:r>
        <w:rPr>
          <w:rFonts w:ascii="Times New Roman" w:hAnsi="Times New Roman"/>
          <w:b/>
          <w:spacing w:val="5"/>
          <w:sz w:val="22"/>
        </w:rPr>
        <w:t> </w:t>
      </w:r>
      <w:r>
        <w:rPr>
          <w:rFonts w:ascii="Times New Roman" w:hAnsi="Times New Roman"/>
          <w:b/>
          <w:sz w:val="22"/>
        </w:rPr>
        <w:t>il</w:t>
      </w:r>
      <w:r>
        <w:rPr>
          <w:rFonts w:ascii="Times New Roman" w:hAnsi="Times New Roman"/>
          <w:b/>
          <w:spacing w:val="2"/>
          <w:sz w:val="22"/>
        </w:rPr>
        <w:t> </w:t>
      </w:r>
      <w:r>
        <w:rPr>
          <w:rFonts w:ascii="Times New Roman" w:hAnsi="Times New Roman"/>
          <w:b/>
          <w:sz w:val="22"/>
        </w:rPr>
        <w:t>Soggetto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Attuatore</w:t>
      </w:r>
      <w:r>
        <w:rPr>
          <w:rFonts w:ascii="Times New Roman" w:hAnsi="Times New Roman"/>
          <w:b/>
          <w:spacing w:val="4"/>
          <w:sz w:val="22"/>
        </w:rPr>
        <w:t> </w:t>
      </w:r>
      <w:r>
        <w:rPr>
          <w:rFonts w:ascii="Times New Roman" w:hAnsi="Times New Roman"/>
          <w:b/>
          <w:sz w:val="22"/>
        </w:rPr>
        <w:t>Esterno</w:t>
      </w:r>
    </w:p>
    <w:p>
      <w:pPr>
        <w:tabs>
          <w:tab w:pos="5715" w:val="left" w:leader="none"/>
        </w:tabs>
        <w:spacing w:before="171"/>
        <w:ind w:left="839" w:right="0" w:firstLine="0"/>
        <w:jc w:val="left"/>
        <w:rPr>
          <w:rFonts w:ascii="Times New Roman"/>
          <w:b/>
          <w:sz w:val="22"/>
        </w:rPr>
      </w:pPr>
      <w:r>
        <w:rPr>
          <w:rFonts w:ascii="Georgia"/>
          <w:i/>
          <w:w w:val="75"/>
          <w:sz w:val="18"/>
        </w:rPr>
        <w:t>(firmato digitalmente)</w:t>
        <w:tab/>
      </w:r>
      <w:r>
        <w:rPr>
          <w:rFonts w:ascii="Times New Roman"/>
          <w:b/>
          <w:sz w:val="22"/>
        </w:rPr>
        <w:t>Azienda</w:t>
      </w:r>
      <w:r>
        <w:rPr>
          <w:rFonts w:ascii="Times New Roman"/>
          <w:b/>
          <w:spacing w:val="8"/>
          <w:sz w:val="22"/>
        </w:rPr>
        <w:t> </w:t>
      </w:r>
      <w:r>
        <w:rPr>
          <w:rFonts w:ascii="Times New Roman"/>
          <w:b/>
          <w:sz w:val="22"/>
        </w:rPr>
        <w:t>USL</w:t>
      </w:r>
      <w:r>
        <w:rPr>
          <w:rFonts w:ascii="Times New Roman"/>
          <w:b/>
          <w:spacing w:val="9"/>
          <w:sz w:val="22"/>
        </w:rPr>
        <w:t> </w:t>
      </w:r>
      <w:r>
        <w:rPr>
          <w:rFonts w:ascii="Times New Roman"/>
          <w:b/>
          <w:sz w:val="22"/>
        </w:rPr>
        <w:t>Toscana</w:t>
      </w:r>
      <w:r>
        <w:rPr>
          <w:rFonts w:ascii="Times New Roman"/>
          <w:b/>
          <w:spacing w:val="14"/>
          <w:sz w:val="22"/>
        </w:rPr>
        <w:t> </w:t>
      </w:r>
      <w:r>
        <w:rPr>
          <w:rFonts w:ascii="Times New Roman"/>
          <w:b/>
          <w:sz w:val="22"/>
        </w:rPr>
        <w:t>centro</w:t>
      </w:r>
    </w:p>
    <w:p>
      <w:pPr>
        <w:spacing w:after="0"/>
        <w:jc w:val="left"/>
        <w:rPr>
          <w:rFonts w:ascii="Times New Roman"/>
          <w:sz w:val="22"/>
        </w:rPr>
        <w:sectPr>
          <w:pgSz w:w="12240" w:h="15840"/>
          <w:pgMar w:header="665" w:footer="942" w:top="1760" w:bottom="1140" w:left="1440" w:right="1480"/>
        </w:sectPr>
      </w:pPr>
    </w:p>
    <w:p>
      <w:pPr>
        <w:pStyle w:val="BodyText"/>
        <w:spacing w:before="4"/>
        <w:rPr>
          <w:rFonts w:ascii="Times New Roman"/>
          <w:b/>
          <w:sz w:val="24"/>
        </w:rPr>
      </w:pPr>
    </w:p>
    <w:p>
      <w:pPr>
        <w:spacing w:line="249" w:lineRule="auto" w:before="0"/>
        <w:ind w:left="578" w:right="37" w:hanging="46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2"/>
        </w:rPr>
        <w:t>Studio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Speri</w:t>
      </w:r>
      <w:r>
        <w:rPr>
          <w:rFonts w:ascii="Times New Roman" w:hAnsi="Times New Roman"/>
          <w:spacing w:val="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Società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Ingegneria</w:t>
      </w:r>
      <w:r>
        <w:rPr>
          <w:rFonts w:ascii="Times New Roman" w:hAnsi="Times New Roman"/>
          <w:spacing w:val="-49"/>
          <w:w w:val="95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Architettura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S.p.A.</w:t>
      </w:r>
    </w:p>
    <w:p>
      <w:pPr>
        <w:spacing w:line="357" w:lineRule="auto" w:before="112"/>
        <w:ind w:left="844" w:right="489" w:hanging="269"/>
        <w:jc w:val="left"/>
        <w:rPr>
          <w:rFonts w:ascii="Times New Roman"/>
          <w:sz w:val="22"/>
        </w:rPr>
      </w:pPr>
      <w:r>
        <w:rPr>
          <w:rFonts w:ascii="Times New Roman"/>
          <w:spacing w:val="-1"/>
          <w:sz w:val="22"/>
        </w:rPr>
        <w:t>Il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legale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rappresentante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Giorgio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Lupoi</w:t>
      </w:r>
    </w:p>
    <w:p>
      <w:pPr>
        <w:spacing w:before="179"/>
        <w:ind w:left="876" w:right="0" w:firstLine="0"/>
        <w:jc w:val="left"/>
        <w:rPr>
          <w:rFonts w:ascii="Georgia"/>
          <w:i/>
          <w:sz w:val="18"/>
        </w:rPr>
      </w:pPr>
      <w:r>
        <w:rPr/>
        <w:br w:type="column"/>
      </w:r>
      <w:r>
        <w:rPr>
          <w:rFonts w:ascii="Georgia"/>
          <w:i/>
          <w:w w:val="70"/>
          <w:sz w:val="18"/>
        </w:rPr>
        <w:t>(firmato</w:t>
      </w:r>
      <w:r>
        <w:rPr>
          <w:rFonts w:ascii="Georgia"/>
          <w:i/>
          <w:spacing w:val="34"/>
          <w:sz w:val="18"/>
        </w:rPr>
        <w:t> </w:t>
      </w:r>
      <w:r>
        <w:rPr>
          <w:rFonts w:ascii="Georgia"/>
          <w:i/>
          <w:w w:val="70"/>
          <w:sz w:val="18"/>
        </w:rPr>
        <w:t>digitalmente)</w:t>
      </w:r>
    </w:p>
    <w:p>
      <w:pPr>
        <w:pStyle w:val="BodyText"/>
        <w:spacing w:before="5"/>
        <w:rPr>
          <w:rFonts w:ascii="Georgia"/>
          <w:i/>
          <w:sz w:val="16"/>
        </w:rPr>
      </w:pPr>
    </w:p>
    <w:p>
      <w:pPr>
        <w:tabs>
          <w:tab w:pos="955" w:val="left" w:leader="none"/>
        </w:tabs>
        <w:spacing w:before="0"/>
        <w:ind w:left="117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Il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RUP</w:t>
        <w:tab/>
      </w:r>
      <w:r>
        <w:rPr>
          <w:rFonts w:ascii="Times New Roman"/>
          <w:w w:val="95"/>
          <w:sz w:val="22"/>
        </w:rPr>
        <w:t>Arch.</w:t>
      </w:r>
      <w:r>
        <w:rPr>
          <w:rFonts w:ascii="Times New Roman"/>
          <w:spacing w:val="20"/>
          <w:w w:val="95"/>
          <w:sz w:val="22"/>
        </w:rPr>
        <w:t> </w:t>
      </w:r>
      <w:r>
        <w:rPr>
          <w:rFonts w:ascii="Times New Roman"/>
          <w:w w:val="95"/>
          <w:sz w:val="22"/>
        </w:rPr>
        <w:t>Francesco</w:t>
      </w:r>
      <w:r>
        <w:rPr>
          <w:rFonts w:ascii="Times New Roman"/>
          <w:spacing w:val="20"/>
          <w:w w:val="95"/>
          <w:sz w:val="22"/>
        </w:rPr>
        <w:t> </w:t>
      </w:r>
      <w:r>
        <w:rPr>
          <w:rFonts w:ascii="Times New Roman"/>
          <w:w w:val="95"/>
          <w:sz w:val="22"/>
        </w:rPr>
        <w:t>Salmoiraghi</w:t>
      </w:r>
    </w:p>
    <w:sectPr>
      <w:type w:val="continuous"/>
      <w:pgSz w:w="12240" w:h="15840"/>
      <w:pgMar w:top="1820" w:bottom="1140" w:left="1440" w:right="1480"/>
      <w:cols w:num="2" w:equalWidth="0">
        <w:col w:w="3094" w:space="2450"/>
        <w:col w:w="37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117157pt;margin-top:733.895203pt;width:11.3pt;height:12.4pt;mso-position-horizontal-relative:page;mso-position-vertical-relative:page;z-index:-161064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9.476715pt;margin-top:733.895203pt;width:12.55pt;height:12.4pt;mso-position-horizontal-relative:page;mso-position-vertical-relative:page;z-index:-161049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</w:pPr>
                <w:r>
                  <w:rPr>
                    <w:w w:val="105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9.476715pt;margin-top:733.895203pt;width:14.55pt;height:12.4pt;mso-position-horizontal-relative:page;mso-position-vertical-relative:page;z-index:-161034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</w:pPr>
                <w:r>
                  <w:rPr>
                    <w:w w:val="105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9.476715pt;margin-top:733.895203pt;width:12.55pt;height:12.4pt;mso-position-horizontal-relative:page;mso-position-vertical-relative:page;z-index:-161018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</w:pPr>
                <w:r>
                  <w:rPr>
                    <w:w w:val="105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9.476715pt;margin-top:733.895203pt;width:14.55pt;height:12.4pt;mso-position-horizontal-relative:page;mso-position-vertical-relative:page;z-index:-161003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</w:pPr>
                <w:r>
                  <w:rPr>
                    <w:w w:val="105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4.036865pt;margin-top:733.895203pt;width:11.3pt;height:12.4pt;mso-position-horizontal-relative:page;mso-position-vertical-relative:page;z-index:-160983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08960">
          <wp:simplePos x="0" y="0"/>
          <wp:positionH relativeFrom="page">
            <wp:posOffset>6808163</wp:posOffset>
          </wp:positionH>
          <wp:positionV relativeFrom="page">
            <wp:posOffset>60960</wp:posOffset>
          </wp:positionV>
          <wp:extent cx="529808" cy="10195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808" cy="1019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09472">
          <wp:simplePos x="0" y="0"/>
          <wp:positionH relativeFrom="page">
            <wp:posOffset>4553711</wp:posOffset>
          </wp:positionH>
          <wp:positionV relativeFrom="page">
            <wp:posOffset>748610</wp:posOffset>
          </wp:positionV>
          <wp:extent cx="1764119" cy="41851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4119" cy="418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10496">
          <wp:simplePos x="0" y="0"/>
          <wp:positionH relativeFrom="page">
            <wp:posOffset>6808163</wp:posOffset>
          </wp:positionH>
          <wp:positionV relativeFrom="page">
            <wp:posOffset>60960</wp:posOffset>
          </wp:positionV>
          <wp:extent cx="529808" cy="1019556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808" cy="1019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11008">
          <wp:simplePos x="0" y="0"/>
          <wp:positionH relativeFrom="page">
            <wp:posOffset>4553711</wp:posOffset>
          </wp:positionH>
          <wp:positionV relativeFrom="page">
            <wp:posOffset>748610</wp:posOffset>
          </wp:positionV>
          <wp:extent cx="1764119" cy="418519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4119" cy="418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12032">
          <wp:simplePos x="0" y="0"/>
          <wp:positionH relativeFrom="page">
            <wp:posOffset>6808163</wp:posOffset>
          </wp:positionH>
          <wp:positionV relativeFrom="page">
            <wp:posOffset>60960</wp:posOffset>
          </wp:positionV>
          <wp:extent cx="529808" cy="1019556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808" cy="1019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12544">
          <wp:simplePos x="0" y="0"/>
          <wp:positionH relativeFrom="page">
            <wp:posOffset>4553711</wp:posOffset>
          </wp:positionH>
          <wp:positionV relativeFrom="page">
            <wp:posOffset>748610</wp:posOffset>
          </wp:positionV>
          <wp:extent cx="1764119" cy="418519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4119" cy="418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13568">
          <wp:simplePos x="0" y="0"/>
          <wp:positionH relativeFrom="page">
            <wp:posOffset>6808163</wp:posOffset>
          </wp:positionH>
          <wp:positionV relativeFrom="page">
            <wp:posOffset>60960</wp:posOffset>
          </wp:positionV>
          <wp:extent cx="529808" cy="1019556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808" cy="1019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14080">
          <wp:simplePos x="0" y="0"/>
          <wp:positionH relativeFrom="page">
            <wp:posOffset>4553711</wp:posOffset>
          </wp:positionH>
          <wp:positionV relativeFrom="page">
            <wp:posOffset>748610</wp:posOffset>
          </wp:positionV>
          <wp:extent cx="1764119" cy="418519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4119" cy="418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15104">
          <wp:simplePos x="0" y="0"/>
          <wp:positionH relativeFrom="page">
            <wp:posOffset>6808163</wp:posOffset>
          </wp:positionH>
          <wp:positionV relativeFrom="page">
            <wp:posOffset>60960</wp:posOffset>
          </wp:positionV>
          <wp:extent cx="529808" cy="1019556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808" cy="1019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15616">
          <wp:simplePos x="0" y="0"/>
          <wp:positionH relativeFrom="page">
            <wp:posOffset>4553711</wp:posOffset>
          </wp:positionH>
          <wp:positionV relativeFrom="page">
            <wp:posOffset>748610</wp:posOffset>
          </wp:positionV>
          <wp:extent cx="1764119" cy="418519"/>
          <wp:effectExtent l="0" t="0" r="0" b="0"/>
          <wp:wrapNone/>
          <wp:docPr id="1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4119" cy="418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16640">
          <wp:simplePos x="0" y="0"/>
          <wp:positionH relativeFrom="page">
            <wp:posOffset>1048641</wp:posOffset>
          </wp:positionH>
          <wp:positionV relativeFrom="page">
            <wp:posOffset>422148</wp:posOffset>
          </wp:positionV>
          <wp:extent cx="2851274" cy="687324"/>
          <wp:effectExtent l="0" t="0" r="0" b="0"/>
          <wp:wrapNone/>
          <wp:docPr id="2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1274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17152">
          <wp:simplePos x="0" y="0"/>
          <wp:positionH relativeFrom="page">
            <wp:posOffset>4389464</wp:posOffset>
          </wp:positionH>
          <wp:positionV relativeFrom="page">
            <wp:posOffset>454151</wp:posOffset>
          </wp:positionV>
          <wp:extent cx="447115" cy="664413"/>
          <wp:effectExtent l="0" t="0" r="0" b="0"/>
          <wp:wrapNone/>
          <wp:docPr id="23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7115" cy="664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17664">
          <wp:simplePos x="0" y="0"/>
          <wp:positionH relativeFrom="page">
            <wp:posOffset>5364479</wp:posOffset>
          </wp:positionH>
          <wp:positionV relativeFrom="page">
            <wp:posOffset>457200</wp:posOffset>
          </wp:positionV>
          <wp:extent cx="1124712" cy="627887"/>
          <wp:effectExtent l="0" t="0" r="0" b="0"/>
          <wp:wrapNone/>
          <wp:docPr id="25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24712" cy="627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1"/>
      <w:numFmt w:val="decimal"/>
      <w:lvlText w:val="%1."/>
      <w:lvlJc w:val="left"/>
      <w:pPr>
        <w:ind w:left="144" w:hanging="208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8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6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4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12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30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48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66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84" w:hanging="208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44" w:hanging="203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8" w:hanging="2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6" w:hanging="2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4" w:hanging="2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12" w:hanging="2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30" w:hanging="2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48" w:hanging="2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66" w:hanging="2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84" w:hanging="203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44" w:hanging="262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8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6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12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30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48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66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84" w:hanging="262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44" w:hanging="223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8" w:hanging="22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6" w:hanging="2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4" w:hanging="2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12" w:hanging="2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30" w:hanging="2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48" w:hanging="2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66" w:hanging="2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84" w:hanging="223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58" w:hanging="214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6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2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48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4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40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36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32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28" w:hanging="214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3"/>
      <w:numFmt w:val="upperLetter"/>
      <w:lvlText w:val="%1"/>
      <w:lvlJc w:val="left"/>
      <w:pPr>
        <w:ind w:left="649" w:hanging="506"/>
        <w:jc w:val="left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"/>
      <w:lvlJc w:val="left"/>
      <w:pPr>
        <w:ind w:left="649" w:hanging="506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20" w:hanging="339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08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53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97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42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86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31" w:hanging="339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o"/>
      <w:lvlJc w:val="left"/>
      <w:pPr>
        <w:ind w:left="809" w:hanging="666"/>
      </w:pPr>
      <w:rPr>
        <w:rFonts w:hint="default" w:ascii="Times New Roman" w:hAnsi="Times New Roman" w:eastAsia="Times New Roman" w:cs="Times New Roman"/>
        <w:w w:val="105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52" w:hanging="6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04" w:hanging="6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6" w:hanging="6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08" w:hanging="6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60" w:hanging="6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12" w:hanging="6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64" w:hanging="6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16" w:hanging="666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952" w:hanging="339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2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8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0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6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12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8" w:hanging="339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51" w:hanging="34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34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72" w:hanging="34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8" w:hanging="34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4" w:hanging="34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40" w:hanging="34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6" w:hanging="34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52" w:hanging="34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8" w:hanging="341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48" w:hanging="339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9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left"/>
      <w:pPr>
        <w:ind w:left="1147" w:hanging="339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8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7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6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75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84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93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02" w:hanging="339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748" w:hanging="339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147" w:hanging="339"/>
        <w:jc w:val="left"/>
      </w:pPr>
      <w:rPr>
        <w:rFonts w:hint="default" w:ascii="Calibri" w:hAnsi="Calibri" w:eastAsia="Calibri" w:cs="Calibri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8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7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6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75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84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93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02" w:hanging="339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51" w:hanging="339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left"/>
      <w:pPr>
        <w:ind w:left="1147" w:hanging="339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40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62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85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207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230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52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275" w:hanging="339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48" w:hanging="334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left"/>
      <w:pPr>
        <w:ind w:left="1087" w:hanging="339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95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11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26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42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57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73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88" w:hanging="339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48" w:hanging="334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2671" w:hanging="339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17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55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93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31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8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6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44" w:hanging="339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751" w:hanging="431"/>
        <w:jc w:val="left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751" w:hanging="431"/>
        <w:jc w:val="left"/>
      </w:pPr>
      <w:rPr>
        <w:rFonts w:hint="default" w:ascii="Calibri" w:hAnsi="Calibri" w:eastAsia="Calibri" w:cs="Calibri"/>
        <w:b/>
        <w:bCs/>
        <w:i/>
        <w:iCs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72" w:hanging="43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8" w:hanging="43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4" w:hanging="43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40" w:hanging="43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6" w:hanging="43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52" w:hanging="43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8" w:hanging="431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51" w:hanging="34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9" w:hanging="339"/>
        <w:jc w:val="left"/>
      </w:pPr>
      <w:rPr>
        <w:rFonts w:hint="default" w:ascii="Calibri" w:hAnsi="Calibri" w:eastAsia="Calibri" w:cs="Calibri"/>
        <w:spacing w:val="-1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95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11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26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42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57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73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88" w:hanging="339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48" w:hanging="334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147" w:hanging="336"/>
        <w:jc w:val="left"/>
      </w:pPr>
      <w:rPr>
        <w:rFonts w:hint="default" w:ascii="Calibri" w:hAnsi="Calibri" w:eastAsia="Calibri" w:cs="Calibri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8" w:hanging="33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7" w:hanging="33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6" w:hanging="3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75" w:hanging="3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84" w:hanging="3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93" w:hanging="3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02" w:hanging="336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46" w:hanging="337"/>
        <w:jc w:val="left"/>
      </w:pPr>
      <w:rPr>
        <w:rFonts w:hint="default"/>
        <w:b/>
        <w:bCs/>
        <w:w w:val="10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33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6" w:hanging="33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4" w:hanging="33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3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3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8" w:hanging="3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6" w:hanging="3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04" w:hanging="337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48" w:hanging="334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55" w:hanging="207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8" w:hanging="20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17" w:hanging="20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46" w:hanging="20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75" w:hanging="20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04" w:hanging="20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33" w:hanging="20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62" w:hanging="207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48" w:hanging="334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left"/>
      <w:pPr>
        <w:ind w:left="1147" w:hanging="336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8" w:hanging="33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7" w:hanging="33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6" w:hanging="3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75" w:hanging="3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84" w:hanging="3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93" w:hanging="3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02" w:hanging="33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51" w:hanging="34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left"/>
      <w:pPr>
        <w:ind w:left="1147" w:hanging="339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8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7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6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75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84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93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02" w:hanging="33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82" w:hanging="339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"/>
      <w:lvlJc w:val="left"/>
      <w:pPr>
        <w:ind w:left="945" w:hanging="401"/>
      </w:pPr>
      <w:rPr>
        <w:rFonts w:hint="default" w:ascii="Symbol" w:hAnsi="Symbol" w:eastAsia="Symbol" w:cs="Symbol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71" w:hanging="40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02" w:hanging="40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33" w:hanging="40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64" w:hanging="40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95" w:hanging="40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26" w:hanging="40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57" w:hanging="40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764" w:hanging="339"/>
      </w:pPr>
      <w:rPr>
        <w:rFonts w:hint="default" w:ascii="Courier New" w:hAnsi="Courier New" w:eastAsia="Courier New" w:cs="Courier New"/>
        <w:w w:val="99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3" w:hanging="33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07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1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54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28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02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49" w:hanging="339"/>
      </w:pPr>
      <w:rPr>
        <w:rFonts w:hint="default"/>
        <w:lang w:val="it-IT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08"/>
      <w:ind w:left="144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326" w:right="301"/>
      <w:jc w:val="center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11"/>
      <w:ind w:left="1130" w:hanging="380"/>
      <w:jc w:val="both"/>
      <w:outlineLvl w:val="3"/>
    </w:pPr>
    <w:rPr>
      <w:rFonts w:ascii="Calibri" w:hAnsi="Calibri" w:eastAsia="Calibri" w:cs="Calibri"/>
      <w:b/>
      <w:bCs/>
      <w:i/>
      <w:i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50"/>
      <w:ind w:left="746" w:hanging="33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peri@pec.it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yperlink" Target="http://www.uslcentro.toscana.it/" TargetMode="External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2024-10-30T10:38:48Z</dcterms:created>
  <dcterms:modified xsi:type="dcterms:W3CDTF">2024-10-30T10:38:48Z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PDF24</vt:lpwstr>
  </property>
  <property fmtid="{D5CDD505-2E9C-101B-9397-08002B2CF9AE}" pid="4" name="LastSaved">
    <vt:filetime>2024-10-30T00:00:00Z</vt:filetime>
  </property>
</Properties>
</file>